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62" w:rsidRDefault="00FC12E2" w:rsidP="0093566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662">
        <w:rPr>
          <w:b/>
          <w:bCs/>
          <w:sz w:val="28"/>
          <w:szCs w:val="28"/>
        </w:rPr>
        <w:t xml:space="preserve">АДМИНИСТРАЦИЯ БЛАГОДАРНЕНСКОГО </w:t>
      </w:r>
      <w:proofErr w:type="gramStart"/>
      <w:r w:rsidR="00935662">
        <w:rPr>
          <w:b/>
          <w:bCs/>
          <w:sz w:val="28"/>
          <w:szCs w:val="28"/>
        </w:rPr>
        <w:t>СЕЛЬСКОГО</w:t>
      </w:r>
      <w:proofErr w:type="gramEnd"/>
      <w:r w:rsidR="00935662">
        <w:rPr>
          <w:b/>
          <w:bCs/>
          <w:sz w:val="28"/>
          <w:szCs w:val="28"/>
        </w:rPr>
        <w:t xml:space="preserve"> </w:t>
      </w: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 ОТРАДНЕНСКОГО РАЙОНА</w:t>
      </w: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</w:t>
      </w:r>
      <w:r w:rsidR="0025164A">
        <w:rPr>
          <w:b/>
          <w:bCs/>
          <w:sz w:val="28"/>
          <w:szCs w:val="28"/>
          <w:u w:val="single"/>
        </w:rPr>
        <w:t>04.02.2020</w:t>
      </w:r>
      <w:r w:rsidR="00040C1A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 xml:space="preserve">_                                                    </w:t>
      </w:r>
      <w:r w:rsidR="00C026C8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№ _</w:t>
      </w:r>
      <w:r w:rsidR="00040C1A">
        <w:rPr>
          <w:b/>
          <w:bCs/>
          <w:sz w:val="28"/>
          <w:szCs w:val="28"/>
        </w:rPr>
        <w:t>_</w:t>
      </w:r>
      <w:r w:rsidR="0025164A">
        <w:rPr>
          <w:b/>
          <w:bCs/>
          <w:sz w:val="28"/>
          <w:szCs w:val="28"/>
          <w:u w:val="single"/>
        </w:rPr>
        <w:t>11</w:t>
      </w:r>
      <w:r>
        <w:rPr>
          <w:b/>
          <w:bCs/>
          <w:sz w:val="28"/>
          <w:szCs w:val="28"/>
        </w:rPr>
        <w:t>__</w:t>
      </w:r>
    </w:p>
    <w:p w:rsidR="00935662" w:rsidRPr="00F4438C" w:rsidRDefault="00935662" w:rsidP="00935662">
      <w:pPr>
        <w:jc w:val="center"/>
        <w:rPr>
          <w:bCs/>
          <w:sz w:val="28"/>
          <w:szCs w:val="28"/>
        </w:rPr>
      </w:pPr>
      <w:r w:rsidRPr="00F4438C">
        <w:rPr>
          <w:bCs/>
          <w:sz w:val="28"/>
          <w:szCs w:val="28"/>
        </w:rPr>
        <w:t>с. Благодарное</w:t>
      </w: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</w:p>
    <w:p w:rsidR="00570BB9" w:rsidRDefault="00570BB9" w:rsidP="00935662">
      <w:pPr>
        <w:jc w:val="center"/>
        <w:rPr>
          <w:b/>
          <w:bCs/>
          <w:sz w:val="28"/>
          <w:szCs w:val="28"/>
        </w:rPr>
      </w:pPr>
    </w:p>
    <w:p w:rsidR="00040C1A" w:rsidRDefault="00040C1A" w:rsidP="00935662">
      <w:pPr>
        <w:jc w:val="center"/>
        <w:rPr>
          <w:b/>
          <w:bCs/>
          <w:sz w:val="28"/>
          <w:szCs w:val="28"/>
        </w:rPr>
      </w:pPr>
    </w:p>
    <w:p w:rsidR="00486297" w:rsidRDefault="00486297" w:rsidP="004862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составления и ведения сводной бюджетной росписи бюджета Благодарненского сельского поселения </w:t>
      </w:r>
      <w:proofErr w:type="spellStart"/>
      <w:r>
        <w:rPr>
          <w:b/>
          <w:bCs/>
          <w:sz w:val="28"/>
          <w:szCs w:val="28"/>
        </w:rPr>
        <w:t>Отрадненского</w:t>
      </w:r>
      <w:proofErr w:type="spellEnd"/>
      <w:r>
        <w:rPr>
          <w:b/>
          <w:bCs/>
          <w:sz w:val="28"/>
          <w:szCs w:val="28"/>
        </w:rPr>
        <w:t xml:space="preserve"> района и бюдже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ных росписей главных распорядителей средств бюджета,</w:t>
      </w:r>
    </w:p>
    <w:p w:rsidR="00486297" w:rsidRDefault="00486297" w:rsidP="004862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 также утверждения лимитов бюджетных обязательств </w:t>
      </w: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главных распорядителей средств бюджета»</w:t>
      </w:r>
    </w:p>
    <w:p w:rsidR="00486297" w:rsidRDefault="00486297" w:rsidP="00486297">
      <w:pPr>
        <w:jc w:val="center"/>
        <w:rPr>
          <w:b/>
          <w:sz w:val="28"/>
          <w:szCs w:val="28"/>
        </w:rPr>
      </w:pPr>
    </w:p>
    <w:p w:rsidR="00486297" w:rsidRDefault="00486297" w:rsidP="00486297">
      <w:pPr>
        <w:pStyle w:val="ConsPlusNormal"/>
        <w:jc w:val="center"/>
        <w:rPr>
          <w:sz w:val="28"/>
          <w:szCs w:val="28"/>
        </w:rPr>
      </w:pPr>
    </w:p>
    <w:p w:rsidR="00486297" w:rsidRPr="001F7CBC" w:rsidRDefault="00486297" w:rsidP="00486297">
      <w:pPr>
        <w:pStyle w:val="ConsPlusNormal"/>
        <w:ind w:firstLine="709"/>
        <w:jc w:val="both"/>
        <w:rPr>
          <w:b w:val="0"/>
          <w:bCs/>
          <w:szCs w:val="28"/>
        </w:rPr>
      </w:pPr>
      <w:r>
        <w:rPr>
          <w:b w:val="0"/>
          <w:sz w:val="28"/>
          <w:szCs w:val="28"/>
        </w:rPr>
        <w:t xml:space="preserve">В соответствии со статьями 217, 219.1 Бюджетного кодекса Российской Федерации), решением Совета Благодарненского сельского поселения Отрадненский район от 14 ноября 2017 года № 215 «Об утверждении  Положения о бюджетном процессе в </w:t>
      </w:r>
      <w:proofErr w:type="spellStart"/>
      <w:r>
        <w:rPr>
          <w:b w:val="0"/>
          <w:sz w:val="28"/>
          <w:szCs w:val="28"/>
        </w:rPr>
        <w:t>Благодарненском</w:t>
      </w:r>
      <w:proofErr w:type="spellEnd"/>
      <w:r>
        <w:rPr>
          <w:b w:val="0"/>
          <w:sz w:val="28"/>
          <w:szCs w:val="28"/>
        </w:rPr>
        <w:t xml:space="preserve"> сельском поселении </w:t>
      </w:r>
      <w:proofErr w:type="spellStart"/>
      <w:r>
        <w:rPr>
          <w:b w:val="0"/>
          <w:sz w:val="28"/>
          <w:szCs w:val="28"/>
        </w:rPr>
        <w:t>Отрадненского</w:t>
      </w:r>
      <w:proofErr w:type="spellEnd"/>
      <w:r>
        <w:rPr>
          <w:b w:val="0"/>
          <w:sz w:val="28"/>
          <w:szCs w:val="28"/>
        </w:rPr>
        <w:t xml:space="preserve"> района», в целях организации исполнения бюджета Благодарненского сельского поселения </w:t>
      </w:r>
      <w:proofErr w:type="spellStart"/>
      <w:r>
        <w:rPr>
          <w:b w:val="0"/>
          <w:sz w:val="28"/>
          <w:szCs w:val="28"/>
        </w:rPr>
        <w:t>Отрадненского</w:t>
      </w:r>
      <w:proofErr w:type="spellEnd"/>
      <w:r>
        <w:rPr>
          <w:b w:val="0"/>
          <w:sz w:val="28"/>
          <w:szCs w:val="28"/>
        </w:rPr>
        <w:t xml:space="preserve"> района </w:t>
      </w:r>
      <w:r w:rsidR="00040C1A">
        <w:rPr>
          <w:b w:val="0"/>
          <w:sz w:val="28"/>
          <w:szCs w:val="28"/>
        </w:rPr>
        <w:t xml:space="preserve">                            </w:t>
      </w:r>
      <w:proofErr w:type="spellStart"/>
      <w:proofErr w:type="gramStart"/>
      <w:r w:rsidRPr="001F7CBC">
        <w:rPr>
          <w:b w:val="0"/>
          <w:bCs/>
          <w:sz w:val="28"/>
          <w:szCs w:val="28"/>
        </w:rPr>
        <w:t>п</w:t>
      </w:r>
      <w:proofErr w:type="spellEnd"/>
      <w:proofErr w:type="gramEnd"/>
      <w:r w:rsidRPr="001F7CBC">
        <w:rPr>
          <w:b w:val="0"/>
          <w:bCs/>
          <w:sz w:val="28"/>
          <w:szCs w:val="28"/>
        </w:rPr>
        <w:t xml:space="preserve"> о с т а </w:t>
      </w:r>
      <w:proofErr w:type="spellStart"/>
      <w:r w:rsidRPr="001F7CBC">
        <w:rPr>
          <w:b w:val="0"/>
          <w:bCs/>
          <w:sz w:val="28"/>
          <w:szCs w:val="28"/>
        </w:rPr>
        <w:t>н</w:t>
      </w:r>
      <w:proofErr w:type="spellEnd"/>
      <w:r w:rsidRPr="001F7CBC">
        <w:rPr>
          <w:b w:val="0"/>
          <w:bCs/>
          <w:sz w:val="28"/>
          <w:szCs w:val="28"/>
        </w:rPr>
        <w:t xml:space="preserve"> о в л я ю:</w:t>
      </w:r>
    </w:p>
    <w:p w:rsidR="00486297" w:rsidRPr="00303842" w:rsidRDefault="00486297" w:rsidP="00486297">
      <w:pPr>
        <w:pStyle w:val="211"/>
        <w:ind w:firstLine="567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1. Утвердить прилагаемый Порядок </w:t>
      </w:r>
      <w:r>
        <w:rPr>
          <w:rFonts w:cs="Times New Roman"/>
          <w:bCs/>
          <w:szCs w:val="28"/>
          <w:lang w:val="ru-RU"/>
        </w:rPr>
        <w:t xml:space="preserve">составления и ведения сводной бюджетной росписи </w:t>
      </w:r>
      <w:r>
        <w:rPr>
          <w:rFonts w:cs="Times New Roman"/>
          <w:szCs w:val="28"/>
          <w:lang w:val="ru-RU"/>
        </w:rPr>
        <w:t xml:space="preserve">бюджета </w:t>
      </w:r>
      <w:r>
        <w:rPr>
          <w:szCs w:val="28"/>
          <w:lang w:val="ru-RU"/>
        </w:rPr>
        <w:t>Благодарненского</w:t>
      </w:r>
      <w:r>
        <w:rPr>
          <w:rFonts w:cs="Times New Roman"/>
          <w:szCs w:val="28"/>
          <w:lang w:val="ru-RU"/>
        </w:rPr>
        <w:t xml:space="preserve"> сельского поселения </w:t>
      </w:r>
      <w:proofErr w:type="spellStart"/>
      <w:r>
        <w:rPr>
          <w:rFonts w:cs="Times New Roman"/>
          <w:szCs w:val="28"/>
          <w:lang w:val="ru-RU"/>
        </w:rPr>
        <w:t>Отрадненского</w:t>
      </w:r>
      <w:proofErr w:type="spellEnd"/>
      <w:r>
        <w:rPr>
          <w:rFonts w:cs="Times New Roman"/>
          <w:szCs w:val="28"/>
          <w:lang w:val="ru-RU"/>
        </w:rPr>
        <w:t xml:space="preserve"> района и бюджетных росписей главных распорядителей средств бюджета, а также утверждения лимитов бюджетных обязатель</w:t>
      </w:r>
      <w:proofErr w:type="gramStart"/>
      <w:r>
        <w:rPr>
          <w:rFonts w:cs="Times New Roman"/>
          <w:szCs w:val="28"/>
          <w:lang w:val="ru-RU"/>
        </w:rPr>
        <w:t>ств дл</w:t>
      </w:r>
      <w:proofErr w:type="gramEnd"/>
      <w:r>
        <w:rPr>
          <w:rFonts w:cs="Times New Roman"/>
          <w:szCs w:val="28"/>
          <w:lang w:val="ru-RU"/>
        </w:rPr>
        <w:t>я главных распорядителей средств бюджета.</w:t>
      </w:r>
    </w:p>
    <w:p w:rsidR="00486297" w:rsidRDefault="00486297" w:rsidP="00486297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с приложением на официальном сайте администрации Благодарненского сельского поселения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486297" w:rsidRPr="00303842" w:rsidRDefault="00486297" w:rsidP="00486297">
      <w:pPr>
        <w:pStyle w:val="Standard"/>
        <w:ind w:firstLine="54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35662" w:rsidRDefault="00935662" w:rsidP="00935662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935662" w:rsidRDefault="00935662" w:rsidP="00935662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FB3AE8" w:rsidRPr="00BF2815" w:rsidRDefault="00C026C8" w:rsidP="00C026C8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proofErr w:type="gramStart"/>
      <w:r>
        <w:rPr>
          <w:rFonts w:eastAsia="Lucida Sans Unicode"/>
          <w:kern w:val="2"/>
          <w:sz w:val="28"/>
          <w:szCs w:val="28"/>
        </w:rPr>
        <w:t>Исполняющий</w:t>
      </w:r>
      <w:proofErr w:type="gramEnd"/>
      <w:r>
        <w:rPr>
          <w:rFonts w:eastAsia="Lucida Sans Unicode"/>
          <w:kern w:val="2"/>
          <w:sz w:val="28"/>
          <w:szCs w:val="28"/>
        </w:rPr>
        <w:t xml:space="preserve"> обязанности</w:t>
      </w:r>
    </w:p>
    <w:p w:rsidR="00935662" w:rsidRPr="00BF2815" w:rsidRDefault="00C026C8" w:rsidP="00935662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35662" w:rsidRPr="00BF281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35662" w:rsidRPr="00BF2815">
        <w:rPr>
          <w:color w:val="000000"/>
          <w:sz w:val="28"/>
          <w:szCs w:val="28"/>
        </w:rPr>
        <w:t xml:space="preserve"> </w:t>
      </w:r>
      <w:r w:rsidR="00935662">
        <w:rPr>
          <w:color w:val="000000"/>
          <w:sz w:val="28"/>
          <w:szCs w:val="28"/>
        </w:rPr>
        <w:t>Благодарненского</w:t>
      </w:r>
      <w:r w:rsidR="00935662" w:rsidRPr="00BF2815">
        <w:rPr>
          <w:color w:val="000000"/>
          <w:sz w:val="28"/>
          <w:szCs w:val="28"/>
        </w:rPr>
        <w:t xml:space="preserve"> </w:t>
      </w:r>
      <w:proofErr w:type="gramStart"/>
      <w:r w:rsidR="00935662" w:rsidRPr="00BF2815">
        <w:rPr>
          <w:color w:val="000000"/>
          <w:sz w:val="28"/>
          <w:szCs w:val="28"/>
        </w:rPr>
        <w:t>сельского</w:t>
      </w:r>
      <w:proofErr w:type="gramEnd"/>
    </w:p>
    <w:p w:rsidR="00935662" w:rsidRDefault="00935662" w:rsidP="00935662">
      <w:pPr>
        <w:suppressAutoHyphens/>
        <w:rPr>
          <w:sz w:val="28"/>
          <w:szCs w:val="28"/>
        </w:rPr>
      </w:pPr>
      <w:r w:rsidRPr="00BF2815">
        <w:rPr>
          <w:color w:val="000000"/>
          <w:sz w:val="28"/>
          <w:szCs w:val="28"/>
        </w:rPr>
        <w:t xml:space="preserve">поселения </w:t>
      </w:r>
      <w:proofErr w:type="spellStart"/>
      <w:r w:rsidRPr="00BF2815">
        <w:rPr>
          <w:color w:val="000000"/>
          <w:sz w:val="28"/>
          <w:szCs w:val="28"/>
        </w:rPr>
        <w:t>Отрадненского</w:t>
      </w:r>
      <w:proofErr w:type="spellEnd"/>
      <w:r w:rsidRPr="00BF2815">
        <w:rPr>
          <w:color w:val="000000"/>
          <w:sz w:val="28"/>
          <w:szCs w:val="28"/>
        </w:rPr>
        <w:t xml:space="preserve"> района</w:t>
      </w:r>
      <w:r w:rsidR="00F4438C">
        <w:rPr>
          <w:color w:val="000000"/>
          <w:sz w:val="28"/>
          <w:szCs w:val="28"/>
        </w:rPr>
        <w:tab/>
      </w:r>
      <w:r w:rsidR="00F4438C">
        <w:rPr>
          <w:color w:val="000000"/>
          <w:sz w:val="28"/>
          <w:szCs w:val="28"/>
        </w:rPr>
        <w:tab/>
      </w:r>
      <w:r w:rsidR="00F4438C">
        <w:rPr>
          <w:color w:val="000000"/>
          <w:sz w:val="28"/>
          <w:szCs w:val="28"/>
        </w:rPr>
        <w:tab/>
      </w:r>
      <w:r w:rsidR="00F4438C">
        <w:rPr>
          <w:color w:val="000000"/>
          <w:sz w:val="28"/>
          <w:szCs w:val="28"/>
        </w:rPr>
        <w:tab/>
      </w:r>
      <w:r w:rsidR="00F443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proofErr w:type="spellStart"/>
      <w:r w:rsidR="00C026C8">
        <w:rPr>
          <w:color w:val="000000"/>
          <w:sz w:val="28"/>
          <w:szCs w:val="28"/>
        </w:rPr>
        <w:t>О.В.Охриме</w:t>
      </w:r>
      <w:r w:rsidR="0071036C">
        <w:rPr>
          <w:color w:val="000000"/>
          <w:sz w:val="28"/>
          <w:szCs w:val="28"/>
        </w:rPr>
        <w:t>нко</w:t>
      </w:r>
      <w:proofErr w:type="spellEnd"/>
    </w:p>
    <w:p w:rsidR="00486297" w:rsidRDefault="00486297" w:rsidP="000773FC">
      <w:pPr>
        <w:shd w:val="clear" w:color="auto" w:fill="FFFFFF"/>
        <w:tabs>
          <w:tab w:val="left" w:pos="1181"/>
        </w:tabs>
        <w:ind w:right="-6"/>
        <w:jc w:val="both"/>
        <w:rPr>
          <w:sz w:val="28"/>
          <w:szCs w:val="28"/>
        </w:rPr>
      </w:pPr>
    </w:p>
    <w:p w:rsidR="002A5AC0" w:rsidRDefault="002A5AC0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0D1AED" w:rsidRDefault="000D1AED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0D1AED" w:rsidRDefault="000D1AED" w:rsidP="000D1AED">
      <w:pPr>
        <w:jc w:val="center"/>
        <w:outlineLvl w:val="3"/>
        <w:rPr>
          <w:bCs/>
          <w:sz w:val="28"/>
          <w:szCs w:val="28"/>
        </w:rPr>
      </w:pPr>
    </w:p>
    <w:p w:rsidR="000D1AED" w:rsidRDefault="000D1AED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:rsidR="000D1AED" w:rsidRDefault="000D1AED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0D1AED" w:rsidRDefault="000D1AED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Благодарненского сельского </w:t>
      </w:r>
    </w:p>
    <w:p w:rsidR="000D1AED" w:rsidRDefault="000D1AED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0D1AED" w:rsidRDefault="000D1AED" w:rsidP="000D1AED">
      <w:pPr>
        <w:pStyle w:val="ConsPlusNormal"/>
        <w:ind w:left="57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 № ______</w:t>
      </w:r>
    </w:p>
    <w:p w:rsidR="000D1AED" w:rsidRDefault="000D1AED" w:rsidP="000D1AED">
      <w:pPr>
        <w:pStyle w:val="ConsPlusNormal"/>
        <w:ind w:left="5760"/>
        <w:jc w:val="both"/>
        <w:rPr>
          <w:sz w:val="28"/>
          <w:szCs w:val="28"/>
        </w:rPr>
      </w:pPr>
    </w:p>
    <w:p w:rsidR="00C026C8" w:rsidRPr="00486297" w:rsidRDefault="00C026C8" w:rsidP="00C026C8">
      <w:pPr>
        <w:jc w:val="center"/>
        <w:rPr>
          <w:sz w:val="28"/>
          <w:szCs w:val="28"/>
        </w:rPr>
      </w:pPr>
    </w:p>
    <w:p w:rsidR="00C026C8" w:rsidRPr="00486297" w:rsidRDefault="00C026C8" w:rsidP="00C026C8">
      <w:pPr>
        <w:jc w:val="center"/>
        <w:rPr>
          <w:sz w:val="28"/>
          <w:szCs w:val="28"/>
        </w:rPr>
      </w:pP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40C1A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и ведения сводной бюджетной росписи бюджета </w:t>
      </w:r>
    </w:p>
    <w:p w:rsidR="00040C1A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Благодарненского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и </w:t>
      </w: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росписей главных распорядителей средств бюджета, </w:t>
      </w: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утверждения лимитов бюджетных обязательств </w:t>
      </w: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главных распорядителей средств бюджета</w:t>
      </w:r>
    </w:p>
    <w:p w:rsidR="00486297" w:rsidRDefault="00486297" w:rsidP="00486297">
      <w:pPr>
        <w:ind w:firstLine="708"/>
        <w:jc w:val="center"/>
        <w:rPr>
          <w:b/>
          <w:sz w:val="28"/>
          <w:szCs w:val="28"/>
        </w:rPr>
      </w:pPr>
    </w:p>
    <w:p w:rsidR="00486297" w:rsidRDefault="00486297" w:rsidP="0048629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составления и ведения сводной бюджетной росписи, а также утверждения лимитов бюджетных обязательств для главных распоряд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средств бюджета (далее – Порядок) разработан в соответствии с ст. 217, 219.1 Бюджетного кодекса Российской Федерации, решением Совета Благода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ненского сельского поселения Отрадненский район </w:t>
      </w:r>
      <w:r w:rsidRPr="007460B7">
        <w:rPr>
          <w:bCs/>
          <w:sz w:val="28"/>
          <w:szCs w:val="28"/>
        </w:rPr>
        <w:t xml:space="preserve">от 14 ноября 2017 года № 215 «Об утверждении  Положения о бюджетном процессе в </w:t>
      </w:r>
      <w:proofErr w:type="spellStart"/>
      <w:r w:rsidRPr="007460B7">
        <w:rPr>
          <w:bCs/>
          <w:sz w:val="28"/>
          <w:szCs w:val="28"/>
        </w:rPr>
        <w:t>Благодарненском</w:t>
      </w:r>
      <w:proofErr w:type="spellEnd"/>
      <w:r w:rsidRPr="007460B7">
        <w:rPr>
          <w:bCs/>
          <w:sz w:val="28"/>
          <w:szCs w:val="28"/>
        </w:rPr>
        <w:t xml:space="preserve"> сельском поселении </w:t>
      </w:r>
      <w:proofErr w:type="spellStart"/>
      <w:r w:rsidRPr="007460B7">
        <w:rPr>
          <w:bCs/>
          <w:sz w:val="28"/>
          <w:szCs w:val="28"/>
        </w:rPr>
        <w:t>Отрадненского</w:t>
      </w:r>
      <w:proofErr w:type="spellEnd"/>
      <w:r w:rsidRPr="007460B7">
        <w:rPr>
          <w:bCs/>
          <w:sz w:val="28"/>
          <w:szCs w:val="28"/>
        </w:rPr>
        <w:t xml:space="preserve"> района»,</w:t>
      </w:r>
      <w:r>
        <w:rPr>
          <w:sz w:val="28"/>
          <w:szCs w:val="28"/>
        </w:rPr>
        <w:t xml:space="preserve"> (далее – решение о</w:t>
      </w:r>
      <w:proofErr w:type="gramEnd"/>
      <w:r>
        <w:rPr>
          <w:sz w:val="28"/>
          <w:szCs w:val="28"/>
        </w:rPr>
        <w:t xml:space="preserve"> бюджетном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>) в целях организации исполнения бюджета Благодарненского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(далее – бюджет поселения) по расходам и источникам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 дефицита бюджета и определяет правила составления и ведения сводной бюджетной росписи бюджета поселения (далее - сводная роспись), а также утверждения лимитов бюджетных обязательств для главных распоряд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средств бюджета.</w:t>
      </w:r>
    </w:p>
    <w:p w:rsidR="00486297" w:rsidRDefault="00486297" w:rsidP="00486297">
      <w:pPr>
        <w:ind w:firstLine="567"/>
        <w:jc w:val="both"/>
        <w:rPr>
          <w:sz w:val="28"/>
          <w:szCs w:val="28"/>
        </w:rPr>
      </w:pPr>
    </w:p>
    <w:p w:rsidR="00486297" w:rsidRDefault="00486297" w:rsidP="00486297">
      <w:pPr>
        <w:pStyle w:val="23"/>
        <w:shd w:val="clear" w:color="auto" w:fill="auto"/>
        <w:tabs>
          <w:tab w:val="left" w:pos="890"/>
        </w:tabs>
        <w:spacing w:before="0" w:after="0" w:line="240" w:lineRule="exact"/>
        <w:ind w:left="180" w:firstLine="0"/>
        <w:jc w:val="center"/>
        <w:rPr>
          <w:bCs w:val="0"/>
          <w:spacing w:val="0"/>
          <w:sz w:val="28"/>
          <w:szCs w:val="28"/>
        </w:rPr>
      </w:pPr>
      <w:r>
        <w:rPr>
          <w:bCs w:val="0"/>
          <w:spacing w:val="0"/>
          <w:sz w:val="28"/>
          <w:szCs w:val="28"/>
        </w:rPr>
        <w:t>1. Состав сводной росписи, порядок ее составления и утверждения</w:t>
      </w:r>
    </w:p>
    <w:p w:rsidR="00486297" w:rsidRPr="00831E86" w:rsidRDefault="00486297" w:rsidP="00486297">
      <w:pPr>
        <w:pStyle w:val="23"/>
        <w:shd w:val="clear" w:color="auto" w:fill="auto"/>
        <w:tabs>
          <w:tab w:val="left" w:pos="890"/>
        </w:tabs>
        <w:spacing w:before="0" w:after="0" w:line="240" w:lineRule="exact"/>
        <w:ind w:left="180" w:firstLine="0"/>
        <w:jc w:val="center"/>
        <w:rPr>
          <w:sz w:val="28"/>
          <w:szCs w:val="28"/>
        </w:rPr>
      </w:pP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1.1 Сводная роспись составляется администрацией </w:t>
      </w:r>
      <w:r>
        <w:rPr>
          <w:szCs w:val="28"/>
          <w:lang w:val="ru-RU"/>
        </w:rPr>
        <w:t>Благодарненского</w:t>
      </w:r>
      <w:r>
        <w:rPr>
          <w:rFonts w:cs="Times New Roman"/>
          <w:szCs w:val="28"/>
          <w:lang w:val="ru-RU"/>
        </w:rPr>
        <w:t xml:space="preserve"> сельского поселения </w:t>
      </w:r>
      <w:proofErr w:type="spellStart"/>
      <w:r>
        <w:rPr>
          <w:rFonts w:cs="Times New Roman"/>
          <w:szCs w:val="28"/>
          <w:lang w:val="ru-RU"/>
        </w:rPr>
        <w:t>Отрадненского</w:t>
      </w:r>
      <w:proofErr w:type="spellEnd"/>
      <w:r>
        <w:rPr>
          <w:rFonts w:cs="Times New Roman"/>
          <w:szCs w:val="28"/>
          <w:lang w:val="ru-RU"/>
        </w:rPr>
        <w:t xml:space="preserve"> района (далее – администрация) по форме согласно приложению 1 к настоящему Порядку и включает: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-бюджетные ассигнования по расходам бюджета в разрезе главного распорядителя средств бюджета, разделов, подразделов, целевых статей (муниципальных программ Благодарненского сельского поселения </w:t>
      </w:r>
      <w:proofErr w:type="spellStart"/>
      <w:r>
        <w:rPr>
          <w:rFonts w:cs="Times New Roman"/>
          <w:szCs w:val="28"/>
          <w:lang w:val="ru-RU"/>
        </w:rPr>
        <w:t>Отрадненского</w:t>
      </w:r>
      <w:proofErr w:type="spellEnd"/>
      <w:r>
        <w:rPr>
          <w:rFonts w:cs="Times New Roman"/>
          <w:szCs w:val="28"/>
          <w:lang w:val="ru-RU"/>
        </w:rPr>
        <w:t xml:space="preserve"> района и </w:t>
      </w:r>
      <w:proofErr w:type="spellStart"/>
      <w:r>
        <w:rPr>
          <w:rFonts w:cs="Times New Roman"/>
          <w:szCs w:val="28"/>
          <w:lang w:val="ru-RU"/>
        </w:rPr>
        <w:t>непрограммных</w:t>
      </w:r>
      <w:proofErr w:type="spellEnd"/>
      <w:r>
        <w:rPr>
          <w:rFonts w:cs="Times New Roman"/>
          <w:szCs w:val="28"/>
          <w:lang w:val="ru-RU"/>
        </w:rPr>
        <w:t xml:space="preserve"> направлений деятельности), видов расходов (групп, подгрупп) классификации расходов бюджетов;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-бюджетные ассигнования по источникам финансирования дефицита бюджета в части выбытия средств бюджета, в разрезе </w:t>
      </w:r>
      <w:proofErr w:type="gramStart"/>
      <w:r>
        <w:rPr>
          <w:rFonts w:cs="Times New Roman"/>
          <w:szCs w:val="28"/>
          <w:lang w:val="ru-RU"/>
        </w:rPr>
        <w:t>кодов главных администраторов источников внутреннего финансирования дефицита</w:t>
      </w:r>
      <w:proofErr w:type="gramEnd"/>
      <w:r>
        <w:rPr>
          <w:rFonts w:cs="Times New Roman"/>
          <w:szCs w:val="28"/>
          <w:lang w:val="ru-RU"/>
        </w:rPr>
        <w:t xml:space="preserve"> бюджета (далее - главный администратор источников) и кодов классификации </w:t>
      </w:r>
      <w:r>
        <w:rPr>
          <w:rFonts w:cs="Times New Roman"/>
          <w:szCs w:val="28"/>
          <w:lang w:val="ru-RU"/>
        </w:rPr>
        <w:lastRenderedPageBreak/>
        <w:t>источников финансирования дефицита бюджета, кроме операций по управлению остатками средств на едином счете бюджета.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Сводная роспись ведется в рублях.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1.2 Сводная роспись утверждается главой </w:t>
      </w:r>
      <w:r>
        <w:rPr>
          <w:szCs w:val="28"/>
          <w:lang w:val="ru-RU"/>
        </w:rPr>
        <w:t>Благодарненского</w:t>
      </w:r>
      <w:r>
        <w:rPr>
          <w:rFonts w:cs="Times New Roman"/>
          <w:szCs w:val="28"/>
          <w:lang w:val="ru-RU"/>
        </w:rPr>
        <w:t xml:space="preserve"> сельского поселения </w:t>
      </w:r>
      <w:proofErr w:type="spellStart"/>
      <w:r>
        <w:rPr>
          <w:rFonts w:cs="Times New Roman"/>
          <w:szCs w:val="28"/>
          <w:lang w:val="ru-RU"/>
        </w:rPr>
        <w:t>Отрадненского</w:t>
      </w:r>
      <w:proofErr w:type="spellEnd"/>
      <w:r>
        <w:rPr>
          <w:rFonts w:cs="Times New Roman"/>
          <w:szCs w:val="28"/>
          <w:lang w:val="ru-RU"/>
        </w:rPr>
        <w:t xml:space="preserve"> района. </w:t>
      </w:r>
      <w:proofErr w:type="gramStart"/>
      <w:r>
        <w:rPr>
          <w:rFonts w:cs="Times New Roman"/>
          <w:szCs w:val="28"/>
          <w:lang w:val="ru-RU"/>
        </w:rPr>
        <w:t>Утверждение показателей сводной росписи и внесение изменений в утвержденные показатели сводной росписи на очередной финансовый год и плановый период в связи с принятием решений о бюджете на очередной финансовый год и плановый период (далее – 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Федерации, по форме согласно приложениям 1</w:t>
      </w:r>
      <w:proofErr w:type="gramEnd"/>
      <w:r>
        <w:rPr>
          <w:rFonts w:cs="Times New Roman"/>
          <w:szCs w:val="28"/>
          <w:lang w:val="ru-RU"/>
        </w:rPr>
        <w:t xml:space="preserve"> и 2 к настоящему Порядку.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322" w:lineRule="exact"/>
        <w:ind w:right="-1" w:firstLine="0"/>
        <w:jc w:val="center"/>
        <w:rPr>
          <w:bCs w:val="0"/>
          <w:spacing w:val="0"/>
          <w:sz w:val="28"/>
          <w:szCs w:val="28"/>
        </w:rPr>
      </w:pPr>
      <w:r>
        <w:rPr>
          <w:bCs w:val="0"/>
          <w:spacing w:val="0"/>
          <w:sz w:val="28"/>
          <w:szCs w:val="28"/>
        </w:rPr>
        <w:t>2. Утверждение лимитов бюджетных обязатель</w:t>
      </w:r>
      <w:proofErr w:type="gramStart"/>
      <w:r>
        <w:rPr>
          <w:bCs w:val="0"/>
          <w:spacing w:val="0"/>
          <w:sz w:val="28"/>
          <w:szCs w:val="28"/>
        </w:rPr>
        <w:t>ств дл</w:t>
      </w:r>
      <w:proofErr w:type="gramEnd"/>
      <w:r>
        <w:rPr>
          <w:bCs w:val="0"/>
          <w:spacing w:val="0"/>
          <w:sz w:val="28"/>
          <w:szCs w:val="28"/>
        </w:rPr>
        <w:t>я главных распорядителей средств бюджета поселения</w:t>
      </w: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322" w:lineRule="exact"/>
        <w:ind w:right="-1" w:firstLine="0"/>
        <w:jc w:val="center"/>
        <w:rPr>
          <w:b w:val="0"/>
          <w:sz w:val="28"/>
          <w:szCs w:val="28"/>
        </w:rPr>
      </w:pP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2.1 Лимиты бюджетных обязательств утверждаются в разрезе следующих показателей: по главным распорядителям средств бюджета, разделам, подразделам, целевым статьям (муниципальных программ Благодарненского сельского поселения </w:t>
      </w:r>
      <w:proofErr w:type="spellStart"/>
      <w:r>
        <w:rPr>
          <w:b w:val="0"/>
          <w:sz w:val="28"/>
          <w:szCs w:val="28"/>
        </w:rPr>
        <w:t>Отрадненского</w:t>
      </w:r>
      <w:proofErr w:type="spellEnd"/>
      <w:r>
        <w:rPr>
          <w:b w:val="0"/>
          <w:sz w:val="28"/>
          <w:szCs w:val="28"/>
        </w:rPr>
        <w:t xml:space="preserve"> района и </w:t>
      </w:r>
      <w:proofErr w:type="spellStart"/>
      <w:r>
        <w:rPr>
          <w:b w:val="0"/>
          <w:sz w:val="28"/>
          <w:szCs w:val="28"/>
        </w:rPr>
        <w:t>непрограммных</w:t>
      </w:r>
      <w:proofErr w:type="spellEnd"/>
      <w:r>
        <w:rPr>
          <w:b w:val="0"/>
          <w:sz w:val="28"/>
          <w:szCs w:val="28"/>
        </w:rPr>
        <w:t xml:space="preserve"> направлений деятельности) видов расходов (групп, подгрупп) классификации расходов бюджетов. </w:t>
      </w: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2.2 Лимиты бюджетных обязательств на очередной финансовый год и плановый период утверждаются главой Благодарненского сельского поселения </w:t>
      </w:r>
      <w:proofErr w:type="spellStart"/>
      <w:r>
        <w:rPr>
          <w:b w:val="0"/>
          <w:sz w:val="28"/>
          <w:szCs w:val="28"/>
        </w:rPr>
        <w:t>Отрадненского</w:t>
      </w:r>
      <w:proofErr w:type="spellEnd"/>
      <w:r>
        <w:rPr>
          <w:b w:val="0"/>
          <w:sz w:val="28"/>
          <w:szCs w:val="28"/>
        </w:rPr>
        <w:t xml:space="preserve"> района одновременно с утверждением показателей сводной бюджетной росписи на очередной финансовый год и плановый период по форме согласно приложениям 3, 4 к настоящему Порядку.</w:t>
      </w: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2.3 Лимиты бюджетных обязательств утверждаются в пределах бюджетных ассигнований, утвержденных решением о бюджете Благодарненского сельского поселения </w:t>
      </w:r>
      <w:proofErr w:type="spellStart"/>
      <w:r>
        <w:rPr>
          <w:b w:val="0"/>
          <w:sz w:val="28"/>
          <w:szCs w:val="28"/>
        </w:rPr>
        <w:t>Отрадненского</w:t>
      </w:r>
      <w:proofErr w:type="spellEnd"/>
      <w:r>
        <w:rPr>
          <w:b w:val="0"/>
          <w:sz w:val="28"/>
          <w:szCs w:val="28"/>
        </w:rPr>
        <w:t xml:space="preserve"> района. </w:t>
      </w: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486297" w:rsidRDefault="00486297" w:rsidP="00486297">
      <w:pPr>
        <w:pStyle w:val="30"/>
        <w:shd w:val="clear" w:color="auto" w:fill="auto"/>
        <w:tabs>
          <w:tab w:val="left" w:pos="868"/>
        </w:tabs>
        <w:spacing w:before="0" w:line="0" w:lineRule="atLeast"/>
        <w:ind w:right="-1" w:firstLine="0"/>
        <w:jc w:val="center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3. Доведение показателей сводной росписи и лимитов бюджетных обязательств до главного распорядителя                                                (главных администраторов</w:t>
      </w:r>
      <w:bookmarkStart w:id="1" w:name="bookmark3"/>
      <w:bookmarkEnd w:id="0"/>
      <w:r>
        <w:rPr>
          <w:sz w:val="28"/>
          <w:szCs w:val="28"/>
        </w:rPr>
        <w:t xml:space="preserve"> источников)</w:t>
      </w:r>
      <w:bookmarkEnd w:id="1"/>
    </w:p>
    <w:p w:rsidR="00486297" w:rsidRPr="00303842" w:rsidRDefault="00486297" w:rsidP="00486297">
      <w:pPr>
        <w:pStyle w:val="211"/>
        <w:spacing w:line="0" w:lineRule="atLeast"/>
        <w:ind w:firstLine="708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Доведение до главного распорядителя показателей сводной бюджетной росписи на очередной финансовый год, а также лимитов бюджетных обязательств на очередной финансовый год и плановый период осуществляется администрацией </w:t>
      </w:r>
      <w:r w:rsidRPr="00831E86">
        <w:rPr>
          <w:bCs/>
          <w:szCs w:val="28"/>
          <w:lang w:val="ru-RU"/>
        </w:rPr>
        <w:t>Благодарненского</w:t>
      </w:r>
      <w:r>
        <w:rPr>
          <w:rFonts w:cs="Times New Roman"/>
          <w:szCs w:val="28"/>
          <w:lang w:val="ru-RU"/>
        </w:rPr>
        <w:t xml:space="preserve"> сельского поселения </w:t>
      </w:r>
      <w:proofErr w:type="spellStart"/>
      <w:r>
        <w:rPr>
          <w:rFonts w:cs="Times New Roman"/>
          <w:szCs w:val="28"/>
          <w:lang w:val="ru-RU"/>
        </w:rPr>
        <w:t>Отрадненского</w:t>
      </w:r>
      <w:proofErr w:type="spellEnd"/>
      <w:r>
        <w:rPr>
          <w:rFonts w:cs="Times New Roman"/>
          <w:szCs w:val="28"/>
          <w:lang w:val="ru-RU"/>
        </w:rPr>
        <w:t xml:space="preserve"> района в течени</w:t>
      </w:r>
      <w:proofErr w:type="gramStart"/>
      <w:r>
        <w:rPr>
          <w:rFonts w:cs="Times New Roman"/>
          <w:szCs w:val="28"/>
          <w:lang w:val="ru-RU"/>
        </w:rPr>
        <w:t>и</w:t>
      </w:r>
      <w:proofErr w:type="gramEnd"/>
      <w:r>
        <w:rPr>
          <w:rFonts w:cs="Times New Roman"/>
          <w:szCs w:val="28"/>
          <w:lang w:val="ru-RU"/>
        </w:rPr>
        <w:t xml:space="preserve"> трех рабочих дней со дня утверждения сводной росписи.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left="851" w:right="40"/>
        <w:jc w:val="center"/>
        <w:rPr>
          <w:sz w:val="28"/>
          <w:szCs w:val="28"/>
        </w:rPr>
      </w:pPr>
    </w:p>
    <w:p w:rsidR="00486297" w:rsidRDefault="00486297" w:rsidP="00040C1A">
      <w:pPr>
        <w:pStyle w:val="30"/>
        <w:shd w:val="clear" w:color="auto" w:fill="auto"/>
        <w:tabs>
          <w:tab w:val="left" w:pos="1110"/>
        </w:tabs>
        <w:spacing w:before="0" w:line="240" w:lineRule="exact"/>
        <w:ind w:firstLine="0"/>
        <w:jc w:val="center"/>
        <w:rPr>
          <w:sz w:val="28"/>
          <w:szCs w:val="28"/>
        </w:rPr>
      </w:pPr>
      <w:bookmarkStart w:id="2" w:name="bookmark4"/>
      <w:r>
        <w:rPr>
          <w:sz w:val="28"/>
          <w:szCs w:val="28"/>
        </w:rPr>
        <w:t>4. Ведение сводной росписи и изменение лимитов бюджетных</w:t>
      </w:r>
      <w:bookmarkStart w:id="3" w:name="bookmark5"/>
      <w:bookmarkEnd w:id="2"/>
      <w:r w:rsidR="00040C1A">
        <w:rPr>
          <w:sz w:val="28"/>
          <w:szCs w:val="28"/>
        </w:rPr>
        <w:t xml:space="preserve"> о</w:t>
      </w:r>
      <w:r>
        <w:rPr>
          <w:sz w:val="28"/>
          <w:szCs w:val="28"/>
        </w:rPr>
        <w:t>бязательств</w:t>
      </w:r>
      <w:bookmarkEnd w:id="3"/>
    </w:p>
    <w:p w:rsidR="00486297" w:rsidRPr="00831E86" w:rsidRDefault="00486297" w:rsidP="00486297">
      <w:pPr>
        <w:pStyle w:val="30"/>
        <w:shd w:val="clear" w:color="auto" w:fill="auto"/>
        <w:spacing w:before="0" w:line="240" w:lineRule="exact"/>
        <w:ind w:left="20" w:firstLine="0"/>
        <w:jc w:val="center"/>
        <w:rPr>
          <w:sz w:val="28"/>
          <w:szCs w:val="28"/>
        </w:rPr>
      </w:pP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4.1 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лимиты бюджетных обязательств (далее - </w:t>
      </w:r>
      <w:r>
        <w:rPr>
          <w:rFonts w:cs="Times New Roman"/>
          <w:szCs w:val="28"/>
          <w:lang w:val="ru-RU"/>
        </w:rPr>
        <w:lastRenderedPageBreak/>
        <w:t>изменение сводной росписи и лимитов бюджетных обязательств).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4.2 Изменение сводной росписи и лимитов бюджетных обязательств в ходе исполнения бюджета осуществляется администрацией на основании предложений главного распорядителя (главных администраторов источников):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proofErr w:type="gramStart"/>
      <w:r>
        <w:rPr>
          <w:rFonts w:cs="Times New Roman"/>
          <w:szCs w:val="28"/>
          <w:lang w:val="ru-RU"/>
        </w:rPr>
        <w:t>в связи с принятием решений о внесении изменений в решения о бюджете</w:t>
      </w:r>
      <w:proofErr w:type="gramEnd"/>
      <w:r>
        <w:rPr>
          <w:rFonts w:cs="Times New Roman"/>
          <w:szCs w:val="28"/>
          <w:lang w:val="ru-RU"/>
        </w:rPr>
        <w:t>;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- по основаниям, установленным статьей 217 Бюджетного кодекса Российской Федерации, Положениями о бюджетном процессе поселения, решениями о бюджете;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решением; </w:t>
      </w:r>
    </w:p>
    <w:p w:rsidR="00486297" w:rsidRPr="00303842" w:rsidRDefault="00486297" w:rsidP="00486297">
      <w:pPr>
        <w:pStyle w:val="211"/>
        <w:ind w:firstLine="708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в связи с перераспределением бюджетных ассигнований между кодами </w:t>
      </w:r>
      <w:proofErr w:type="gramStart"/>
      <w:r>
        <w:rPr>
          <w:rFonts w:cs="Times New Roman"/>
          <w:szCs w:val="28"/>
          <w:lang w:val="ru-RU"/>
        </w:rPr>
        <w:t>подгрупп видов расходов классификации расходов бюджета</w:t>
      </w:r>
      <w:proofErr w:type="gramEnd"/>
      <w:r>
        <w:rPr>
          <w:rFonts w:cs="Times New Roman"/>
          <w:szCs w:val="28"/>
          <w:lang w:val="ru-RU"/>
        </w:rPr>
        <w:t xml:space="preserve">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</w:t>
      </w:r>
      <w:proofErr w:type="spellStart"/>
      <w:r>
        <w:rPr>
          <w:rFonts w:cs="Times New Roman"/>
          <w:szCs w:val="28"/>
          <w:lang w:val="ru-RU"/>
        </w:rPr>
        <w:t>непрограммному</w:t>
      </w:r>
      <w:proofErr w:type="spellEnd"/>
      <w:r>
        <w:rPr>
          <w:rFonts w:cs="Times New Roman"/>
          <w:szCs w:val="28"/>
          <w:lang w:val="ru-RU"/>
        </w:rPr>
        <w:t xml:space="preserve"> направлению деятельности), группе вида расходов классификации расходов бюджета.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На этапе подготовки проекта решения о внесении изменений в решение о бюджете главный распорядитель (главные администраторы источников) представляют в </w:t>
      </w:r>
      <w:r>
        <w:rPr>
          <w:spacing w:val="0"/>
          <w:sz w:val="28"/>
          <w:szCs w:val="28"/>
        </w:rPr>
        <w:t xml:space="preserve">администрацию </w:t>
      </w:r>
      <w:r>
        <w:rPr>
          <w:sz w:val="28"/>
          <w:szCs w:val="28"/>
        </w:rPr>
        <w:t>сопроводительные письма с пояснением вносимых изменений.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При внесении изменений в решение о бюджете глава Благодарненского сельского поселения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486297" w:rsidRDefault="00486297" w:rsidP="00486297">
      <w:pPr>
        <w:pStyle w:val="15"/>
        <w:shd w:val="clear" w:color="auto" w:fill="auto"/>
        <w:spacing w:before="0" w:after="0" w:line="326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Изменение показателей сводной росписи осуществляется на основании предложений, представленных главным распорядителем (главными администраторами источников) в виде сопроводительного письма с пояснением вносимых изменений.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По уменьшаемым бюджетным ассигнованиям главный распорядитель прилагает письменное обязательство о недопущении образования кредиторской задолженности.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4.3 Администрация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соответствия требованиям предлагаемые изменения сводной </w:t>
      </w:r>
      <w:r>
        <w:rPr>
          <w:sz w:val="28"/>
          <w:szCs w:val="28"/>
        </w:rPr>
        <w:lastRenderedPageBreak/>
        <w:t xml:space="preserve">росписи и лимитов бюджетных обязательств утверждаются главой Благодарненского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4.4 Администрация в течение трех рабочих дней со дня утверждения изменений сводной росписи доводит их до главного распорядителя по форме согласно приложению 2,4 к настоящему Порядку.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4.5 Внесение изменений в сводную роспись и лимиты бюджетных обязательств осуществляется до 28 декабря текущего финансового года.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Главный распорядитель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</w:p>
    <w:p w:rsidR="00486297" w:rsidRDefault="00486297" w:rsidP="00486297">
      <w:pPr>
        <w:pStyle w:val="30"/>
        <w:shd w:val="clear" w:color="auto" w:fill="auto"/>
        <w:tabs>
          <w:tab w:val="left" w:pos="1290"/>
        </w:tabs>
        <w:spacing w:before="0"/>
        <w:ind w:left="709" w:right="-1" w:firstLine="0"/>
        <w:jc w:val="center"/>
        <w:rPr>
          <w:sz w:val="28"/>
          <w:szCs w:val="28"/>
        </w:rPr>
      </w:pPr>
      <w:bookmarkStart w:id="4" w:name="bookmark6"/>
      <w:r>
        <w:rPr>
          <w:sz w:val="28"/>
          <w:szCs w:val="28"/>
        </w:rPr>
        <w:t>5. Порядок составления и утверждения бюджетной росписи,     утверждение лимитов бюджетных обязательств</w:t>
      </w:r>
      <w:bookmarkEnd w:id="4"/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5.1 Бюджетная роспись главного распорядителя (главных администраторов) включает: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>
        <w:rPr>
          <w:sz w:val="28"/>
          <w:szCs w:val="28"/>
        </w:rPr>
        <w:t xml:space="preserve">- 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деятельности), видов расходов (групп, подгрупп, элементов) и дополнительных кодов для аналитического учета: код субсидии, КОСГУ</w:t>
      </w:r>
      <w:r>
        <w:rPr>
          <w:sz w:val="28"/>
          <w:szCs w:val="28"/>
          <w:lang w:eastAsia="ru-RU" w:bidi="ru-RU"/>
        </w:rPr>
        <w:t>;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>
        <w:rPr>
          <w:sz w:val="28"/>
          <w:szCs w:val="28"/>
        </w:rPr>
        <w:t xml:space="preserve">- бюджетные ассигнования по источникам финансирования дефицита бюджета в части выбытия средств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>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5.2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по форме согласно приложению 5 к настоящему Порядку.</w:t>
      </w:r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5.3 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5.4 Составление бюджетной росписи и лимитов бюджетных обязательств получателей средств бюджета осуществляется с использованием удаленного рабочего места автоматизированной системы «Бюджет» (</w:t>
      </w:r>
      <w:proofErr w:type="spellStart"/>
      <w:r>
        <w:rPr>
          <w:sz w:val="28"/>
          <w:szCs w:val="28"/>
        </w:rPr>
        <w:t>далее-УРМ</w:t>
      </w:r>
      <w:proofErr w:type="spellEnd"/>
      <w:r>
        <w:rPr>
          <w:sz w:val="28"/>
          <w:szCs w:val="28"/>
        </w:rPr>
        <w:t xml:space="preserve"> АС «Бюджет»), применением в указанной системе кодов классификации расходов бюджетов (классификации источников финансирования дефицитов бюджетов) и дополнительных классификаторов (кодов) для аналитического учета в </w:t>
      </w:r>
      <w:proofErr w:type="gramStart"/>
      <w:r>
        <w:rPr>
          <w:sz w:val="28"/>
          <w:szCs w:val="28"/>
        </w:rPr>
        <w:t>УРМ АС</w:t>
      </w:r>
      <w:proofErr w:type="gramEnd"/>
      <w:r>
        <w:rPr>
          <w:sz w:val="28"/>
          <w:szCs w:val="28"/>
        </w:rPr>
        <w:t xml:space="preserve"> «Бюджет» (далее – аналитический классификатор): код муниципального образования (район трансферта), мероприятие, код целевых средств, тип средств, код цели, вид </w:t>
      </w:r>
      <w:r>
        <w:rPr>
          <w:sz w:val="28"/>
          <w:szCs w:val="28"/>
        </w:rPr>
        <w:lastRenderedPageBreak/>
        <w:t xml:space="preserve">изменений, документ основание, код бухгалтерской операции, вид плана, вид ассигнований, отнесение к бюджетным ассигнованиям и (или) лимитам бюджетных обязательств (далее – отнесение к БА, ЛБО), вариант изменений, код субсидии, КОСГУ как аналитический </w:t>
      </w:r>
      <w:proofErr w:type="gramStart"/>
      <w:r>
        <w:rPr>
          <w:sz w:val="28"/>
          <w:szCs w:val="28"/>
        </w:rPr>
        <w:t>код</w:t>
      </w:r>
      <w:proofErr w:type="gramEnd"/>
      <w:r>
        <w:rPr>
          <w:sz w:val="28"/>
          <w:szCs w:val="28"/>
        </w:rPr>
        <w:t xml:space="preserve"> применяемый в бюджетной росписи (далее соответственно – код субсидии, КОСГУ).</w:t>
      </w:r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</w:p>
    <w:p w:rsidR="00486297" w:rsidRDefault="00486297" w:rsidP="00486297">
      <w:pPr>
        <w:pStyle w:val="30"/>
        <w:shd w:val="clear" w:color="auto" w:fill="auto"/>
        <w:tabs>
          <w:tab w:val="left" w:pos="825"/>
        </w:tabs>
        <w:spacing w:before="0"/>
        <w:ind w:left="709" w:right="40" w:firstLine="0"/>
        <w:jc w:val="center"/>
        <w:rPr>
          <w:sz w:val="28"/>
          <w:szCs w:val="28"/>
        </w:rPr>
      </w:pPr>
      <w:bookmarkStart w:id="5" w:name="bookmark7"/>
      <w:r>
        <w:rPr>
          <w:sz w:val="28"/>
          <w:szCs w:val="28"/>
        </w:rPr>
        <w:t>6. Доведение бюджетной росписи, лимитов бюджетных обязательств до получателей средств бюджета</w:t>
      </w:r>
      <w:bookmarkEnd w:id="5"/>
      <w:r>
        <w:rPr>
          <w:sz w:val="28"/>
          <w:szCs w:val="28"/>
        </w:rPr>
        <w:t xml:space="preserve"> поселения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708"/>
        <w:rPr>
          <w:sz w:val="28"/>
          <w:szCs w:val="28"/>
        </w:rPr>
      </w:pPr>
      <w:r>
        <w:rPr>
          <w:sz w:val="28"/>
          <w:szCs w:val="28"/>
        </w:rPr>
        <w:t xml:space="preserve">6.1 Главный распорядитель (главный администратор источников) доводит показатели бюджетной </w:t>
      </w:r>
      <w:proofErr w:type="gramStart"/>
      <w:r>
        <w:rPr>
          <w:sz w:val="28"/>
          <w:szCs w:val="28"/>
        </w:rPr>
        <w:t>росписи</w:t>
      </w:r>
      <w:proofErr w:type="gramEnd"/>
      <w:r>
        <w:rPr>
          <w:sz w:val="28"/>
          <w:szCs w:val="28"/>
        </w:rPr>
        <w:t xml:space="preserve"> и лимиты бюджетных обязательств находящихся в их ведении соответствующих подведомственных получателей средств бюджета до начала очередного финансового года.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/>
        <w:rPr>
          <w:sz w:val="28"/>
          <w:szCs w:val="28"/>
        </w:rPr>
      </w:pPr>
    </w:p>
    <w:p w:rsidR="00486297" w:rsidRDefault="00486297" w:rsidP="00486297">
      <w:pPr>
        <w:pStyle w:val="30"/>
        <w:shd w:val="clear" w:color="auto" w:fill="auto"/>
        <w:tabs>
          <w:tab w:val="left" w:pos="1126"/>
        </w:tabs>
        <w:spacing w:before="0" w:line="240" w:lineRule="exact"/>
        <w:ind w:left="709" w:right="260" w:firstLine="0"/>
        <w:jc w:val="center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t>7. Ведение бюджетной росписи и изменение лимитов            бюджетных</w:t>
      </w:r>
      <w:bookmarkStart w:id="7" w:name="bookmark9"/>
      <w:bookmarkEnd w:id="6"/>
      <w:r>
        <w:rPr>
          <w:sz w:val="28"/>
          <w:szCs w:val="28"/>
        </w:rPr>
        <w:t xml:space="preserve"> обязательств</w:t>
      </w:r>
      <w:bookmarkEnd w:id="7"/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7.1 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 </w:t>
      </w:r>
      <w:proofErr w:type="gramStart"/>
      <w:r>
        <w:rPr>
          <w:sz w:val="28"/>
          <w:szCs w:val="28"/>
        </w:rPr>
        <w:t>УРМ АС</w:t>
      </w:r>
      <w:proofErr w:type="gramEnd"/>
      <w:r>
        <w:rPr>
          <w:sz w:val="28"/>
          <w:szCs w:val="28"/>
        </w:rPr>
        <w:t xml:space="preserve"> «Бюджет».</w:t>
      </w:r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7.2 Изменение бюджетной росписи и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получения изменений сводной росписи и лимитов бюджетных обязатель</w:t>
      </w:r>
      <w:proofErr w:type="gramStart"/>
      <w:r>
        <w:rPr>
          <w:sz w:val="28"/>
          <w:szCs w:val="28"/>
        </w:rPr>
        <w:t>ств гл</w:t>
      </w:r>
      <w:proofErr w:type="gramEnd"/>
      <w:r>
        <w:rPr>
          <w:sz w:val="28"/>
          <w:szCs w:val="28"/>
        </w:rPr>
        <w:t>авный распорядитель обязан их утвердить.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Главный распорядитель имеет право перераспределять бюджетные ассигнования и (или) лимиты бюджетных обязательств между элементами видов расходов классификации расходов бюджетов, кодами субсидий, в пределах бюджетных ассигнований, утвержденных бюджетной росписью главного распорядителя, и утвержденных лимитов бюджетных обязательств.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бюджета (администратора источников):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-показатели бюджетной росписи по расходам;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-показатели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>Финансист администрации Благодарненского</w:t>
      </w:r>
    </w:p>
    <w:p w:rsidR="00486297" w:rsidRPr="004673FE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Е.Н. </w:t>
      </w:r>
      <w:proofErr w:type="spellStart"/>
      <w:r>
        <w:rPr>
          <w:sz w:val="28"/>
          <w:szCs w:val="28"/>
        </w:rPr>
        <w:t>Иванищенко</w:t>
      </w:r>
      <w:proofErr w:type="spellEnd"/>
    </w:p>
    <w:tbl>
      <w:tblPr>
        <w:tblW w:w="0" w:type="auto"/>
        <w:tblLook w:val="04A0"/>
      </w:tblPr>
      <w:tblGrid>
        <w:gridCol w:w="4927"/>
        <w:gridCol w:w="4927"/>
      </w:tblGrid>
      <w:tr w:rsidR="00486297" w:rsidRPr="00A41037" w:rsidTr="00C13BCE"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ПРИЛОЖЕНИЕ №1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</w:p>
          <w:p w:rsidR="00486297" w:rsidRPr="00A41037" w:rsidRDefault="00486297" w:rsidP="00C13BCE">
            <w:pPr>
              <w:pStyle w:val="211"/>
              <w:tabs>
                <w:tab w:val="left" w:pos="4383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к Порядку составления и ведения</w:t>
            </w:r>
          </w:p>
          <w:p w:rsidR="00486297" w:rsidRPr="00A41037" w:rsidRDefault="00486297" w:rsidP="00C13BCE">
            <w:pPr>
              <w:pStyle w:val="211"/>
              <w:tabs>
                <w:tab w:val="left" w:pos="4007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сводной бюджетной росписи </w:t>
            </w:r>
            <w:proofErr w:type="spellStart"/>
            <w:r w:rsidRPr="00A41037">
              <w:rPr>
                <w:rFonts w:cs="Times New Roman"/>
                <w:szCs w:val="28"/>
                <w:lang w:val="ru-RU"/>
              </w:rPr>
              <w:t>бюд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>-</w:t>
            </w:r>
          </w:p>
          <w:p w:rsidR="00486297" w:rsidRPr="00A41037" w:rsidRDefault="00486297" w:rsidP="00C13BCE">
            <w:pPr>
              <w:pStyle w:val="211"/>
              <w:tabs>
                <w:tab w:val="left" w:pos="4007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proofErr w:type="spellStart"/>
            <w:r w:rsidRPr="00A41037">
              <w:rPr>
                <w:rFonts w:cs="Times New Roman"/>
                <w:szCs w:val="28"/>
                <w:lang w:val="ru-RU"/>
              </w:rPr>
              <w:t>жета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 xml:space="preserve"> </w:t>
            </w:r>
            <w:r w:rsidRPr="00A41037">
              <w:rPr>
                <w:szCs w:val="28"/>
                <w:lang w:val="ru-RU"/>
              </w:rPr>
              <w:t>Благодарненского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поселения  </w:t>
            </w:r>
            <w:proofErr w:type="spellStart"/>
            <w:r w:rsidRPr="00A41037">
              <w:rPr>
                <w:rFonts w:cs="Times New Roman"/>
                <w:szCs w:val="28"/>
                <w:lang w:val="ru-RU"/>
              </w:rPr>
              <w:t>Отрадненского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 xml:space="preserve"> района </w:t>
            </w:r>
          </w:p>
          <w:p w:rsidR="00486297" w:rsidRPr="00A41037" w:rsidRDefault="00486297" w:rsidP="00C13BCE">
            <w:pPr>
              <w:pStyle w:val="211"/>
              <w:tabs>
                <w:tab w:val="left" w:pos="4007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и бюджетных росписей главных распорядителей средств бюджета, </w:t>
            </w:r>
          </w:p>
          <w:p w:rsidR="00486297" w:rsidRPr="00A41037" w:rsidRDefault="00486297" w:rsidP="00C13BCE">
            <w:pPr>
              <w:pStyle w:val="211"/>
              <w:tabs>
                <w:tab w:val="left" w:pos="4007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а также утверждения лимитов </w:t>
            </w:r>
            <w:proofErr w:type="spellStart"/>
            <w:proofErr w:type="gramStart"/>
            <w:r w:rsidRPr="00A41037">
              <w:rPr>
                <w:rFonts w:cs="Times New Roman"/>
                <w:szCs w:val="28"/>
                <w:lang w:val="ru-RU"/>
              </w:rPr>
              <w:t>бюд-жетных</w:t>
            </w:r>
            <w:proofErr w:type="spellEnd"/>
            <w:proofErr w:type="gramEnd"/>
            <w:r w:rsidRPr="00A41037">
              <w:rPr>
                <w:rFonts w:cs="Times New Roman"/>
                <w:szCs w:val="28"/>
                <w:lang w:val="ru-RU"/>
              </w:rPr>
              <w:t xml:space="preserve">  обязательств для главных распорядителей средств бюджета</w:t>
            </w:r>
          </w:p>
          <w:p w:rsidR="00486297" w:rsidRPr="00A41037" w:rsidRDefault="00486297" w:rsidP="00C13BCE">
            <w:pPr>
              <w:pStyle w:val="211"/>
              <w:jc w:val="left"/>
              <w:rPr>
                <w:rFonts w:eastAsia="Calibri" w:cs="Times New Roman"/>
                <w:szCs w:val="28"/>
                <w:lang w:val="ru-RU"/>
              </w:rPr>
            </w:pPr>
          </w:p>
        </w:tc>
      </w:tr>
    </w:tbl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lastRenderedPageBreak/>
        <w:t xml:space="preserve">                                 </w:t>
      </w: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Pr="00303842" w:rsidRDefault="00486297" w:rsidP="00486297">
      <w:pPr>
        <w:pStyle w:val="211"/>
        <w:rPr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 xml:space="preserve"> </w:t>
      </w:r>
    </w:p>
    <w:p w:rsidR="00486297" w:rsidRDefault="00486297" w:rsidP="00486297">
      <w:pPr>
        <w:pStyle w:val="af3"/>
        <w:spacing w:line="240" w:lineRule="atLeast"/>
        <w:ind w:left="284"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бюджетная роспись</w:t>
      </w:r>
    </w:p>
    <w:p w:rsidR="00486297" w:rsidRDefault="00486297" w:rsidP="00486297">
      <w:pPr>
        <w:pStyle w:val="af3"/>
        <w:spacing w:line="240" w:lineRule="atLeast"/>
        <w:ind w:left="284"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Благодарненского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на_________________________________</w:t>
      </w:r>
    </w:p>
    <w:p w:rsidR="00486297" w:rsidRDefault="00486297" w:rsidP="00486297">
      <w:pPr>
        <w:pStyle w:val="af3"/>
        <w:ind w:right="170"/>
        <w:jc w:val="center"/>
        <w:rPr>
          <w:szCs w:val="28"/>
        </w:rPr>
      </w:pPr>
      <w:r>
        <w:rPr>
          <w:sz w:val="28"/>
          <w:szCs w:val="28"/>
        </w:rPr>
        <w:t>(очередной финансовый год и плановый период)</w:t>
      </w:r>
    </w:p>
    <w:p w:rsidR="00486297" w:rsidRDefault="00486297" w:rsidP="00486297">
      <w:pPr>
        <w:pStyle w:val="211"/>
        <w:ind w:firstLine="708"/>
        <w:jc w:val="right"/>
        <w:rPr>
          <w:rFonts w:cs="Times New Roman"/>
          <w:bCs/>
          <w:sz w:val="24"/>
          <w:lang w:val="ru-RU"/>
        </w:rPr>
      </w:pPr>
      <w:r>
        <w:rPr>
          <w:rFonts w:cs="Times New Roman"/>
          <w:szCs w:val="28"/>
          <w:lang w:val="ru-RU"/>
        </w:rPr>
        <w:t xml:space="preserve"> (рублей)</w:t>
      </w: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977"/>
        <w:gridCol w:w="1559"/>
        <w:gridCol w:w="1134"/>
        <w:gridCol w:w="1144"/>
      </w:tblGrid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Главный распорядитель/Наименование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Бюджетная классификация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Текущий (очередной)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Плановый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</w:pPr>
            <w:r>
              <w:rPr>
                <w:rFonts w:cs="Times New Roman"/>
                <w:bCs/>
                <w:sz w:val="24"/>
                <w:lang w:val="ru-RU"/>
              </w:rPr>
              <w:t>Плановый период</w:t>
            </w:r>
          </w:p>
        </w:tc>
      </w:tr>
      <w:tr w:rsidR="00486297" w:rsidTr="00C13BCE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1.Расходы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rPr>
                <w:rFonts w:cs="Times New Roman"/>
                <w:bCs/>
                <w:szCs w:val="28"/>
                <w:lang w:val="ru-RU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1.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</w:tr>
      <w:tr w:rsidR="00486297" w:rsidTr="00C13BCE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</w:pPr>
            <w:r>
              <w:t>Раздел 2. Источники финансирования дефицита бюджета (в части выплат средств)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  <w:rPr>
                <w:sz w:val="28"/>
                <w:szCs w:val="28"/>
              </w:rPr>
            </w:pPr>
            <w:r>
              <w:t>Итого по разделу 2. Источники финансирования дефицита бю</w:t>
            </w:r>
            <w:r>
              <w:t>д</w:t>
            </w:r>
            <w:r>
              <w:t>жета (в части выплат средств)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  <w:rPr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>Финансист администрации Благодарненского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Е.Н. </w:t>
      </w:r>
      <w:proofErr w:type="spellStart"/>
      <w:r>
        <w:rPr>
          <w:sz w:val="28"/>
          <w:szCs w:val="28"/>
        </w:rPr>
        <w:t>Иванищенко</w:t>
      </w:r>
      <w:proofErr w:type="spellEnd"/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486297" w:rsidRPr="00A41037" w:rsidTr="00C13BCE"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ПРИЛОЖЕНИЕ №</w:t>
            </w:r>
            <w:r w:rsidR="00040C1A">
              <w:rPr>
                <w:rFonts w:cs="Times New Roman"/>
                <w:szCs w:val="28"/>
                <w:lang w:val="ru-RU"/>
              </w:rPr>
              <w:t xml:space="preserve"> </w:t>
            </w:r>
            <w:r w:rsidRPr="00A41037">
              <w:rPr>
                <w:rFonts w:cs="Times New Roman"/>
                <w:szCs w:val="28"/>
                <w:lang w:val="ru-RU"/>
              </w:rPr>
              <w:t>2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</w:p>
          <w:p w:rsidR="00486297" w:rsidRPr="00A41037" w:rsidRDefault="00486297" w:rsidP="00C13BCE">
            <w:pPr>
              <w:pStyle w:val="211"/>
              <w:jc w:val="center"/>
              <w:rPr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к Порядку составления и ведения </w:t>
            </w:r>
            <w:r w:rsidRPr="00A41037">
              <w:rPr>
                <w:rFonts w:cs="Times New Roman"/>
                <w:szCs w:val="28"/>
                <w:lang w:val="ru-RU"/>
              </w:rPr>
              <w:lastRenderedPageBreak/>
              <w:t xml:space="preserve">сводной бюджетной росписи бюджета </w:t>
            </w:r>
            <w:r w:rsidRPr="00A41037">
              <w:rPr>
                <w:szCs w:val="28"/>
                <w:lang w:val="ru-RU"/>
              </w:rPr>
              <w:t>Благодарненского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A41037">
              <w:rPr>
                <w:rFonts w:cs="Times New Roman"/>
                <w:szCs w:val="28"/>
                <w:lang w:val="ru-RU"/>
              </w:rPr>
              <w:t>Отрадненского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 xml:space="preserve"> района и бюджетных росписей главных распорядителей средств бюджета, а также утверждения лимитов бюджетных обязатель</w:t>
            </w:r>
            <w:proofErr w:type="gramStart"/>
            <w:r w:rsidRPr="00A41037">
              <w:rPr>
                <w:rFonts w:cs="Times New Roman"/>
                <w:szCs w:val="28"/>
                <w:lang w:val="ru-RU"/>
              </w:rPr>
              <w:t>ств дл</w:t>
            </w:r>
            <w:proofErr w:type="gramEnd"/>
            <w:r w:rsidRPr="00A41037">
              <w:rPr>
                <w:rFonts w:cs="Times New Roman"/>
                <w:szCs w:val="28"/>
                <w:lang w:val="ru-RU"/>
              </w:rPr>
              <w:t xml:space="preserve">я главных распорядителей </w:t>
            </w:r>
            <w:r w:rsidRPr="00A41037">
              <w:rPr>
                <w:szCs w:val="28"/>
                <w:lang w:val="ru-RU"/>
              </w:rPr>
              <w:t>средств бюджета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eastAsia="Calibri" w:cs="Times New Roman"/>
                <w:szCs w:val="28"/>
                <w:lang w:val="ru-RU"/>
              </w:rPr>
            </w:pPr>
          </w:p>
        </w:tc>
      </w:tr>
    </w:tbl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suppressLineNumber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сводной бюджетной росписи бюджета Благодарненского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на___________________________________________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(очередной финансовый год и плановый период)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внесения изменения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(закон, постановление, распоряжение и др.)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от______________________________________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977"/>
        <w:gridCol w:w="1559"/>
        <w:gridCol w:w="1134"/>
        <w:gridCol w:w="1144"/>
      </w:tblGrid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Главный распорядитель/Наименование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Бюджетная классификация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Текущий (очередной)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Плановый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</w:pPr>
            <w:r>
              <w:rPr>
                <w:rFonts w:cs="Times New Roman"/>
                <w:bCs/>
                <w:sz w:val="24"/>
                <w:lang w:val="ru-RU"/>
              </w:rPr>
              <w:t>Плановый период</w:t>
            </w:r>
          </w:p>
        </w:tc>
      </w:tr>
      <w:tr w:rsidR="00486297" w:rsidTr="00C13BCE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1.Расходы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rPr>
                <w:rFonts w:cs="Times New Roman"/>
                <w:bCs/>
                <w:szCs w:val="28"/>
                <w:lang w:val="ru-RU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1.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</w:tr>
      <w:tr w:rsidR="00486297" w:rsidTr="00C13BCE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</w:pPr>
            <w:r>
              <w:t>Раздел 2. Источники финансирования дефицита бюджета (в части выплат средств)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  <w:rPr>
                <w:sz w:val="28"/>
                <w:szCs w:val="28"/>
              </w:rPr>
            </w:pPr>
            <w:r>
              <w:t>Итого по разделу 2. Источники финансирования дефицита бю</w:t>
            </w:r>
            <w:r>
              <w:t>д</w:t>
            </w:r>
            <w:r>
              <w:t>жета (в части выплат средств)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  <w:rPr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>Финансист администрации Благодарненского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Е.Н. </w:t>
      </w:r>
      <w:proofErr w:type="spellStart"/>
      <w:r>
        <w:rPr>
          <w:sz w:val="28"/>
          <w:szCs w:val="28"/>
        </w:rPr>
        <w:t>Иванищенко</w:t>
      </w:r>
      <w:proofErr w:type="spellEnd"/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486297" w:rsidRPr="00A41037" w:rsidTr="00C13BCE"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right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ПРИЛОЖЕНИЕ №</w:t>
            </w:r>
            <w:r w:rsidR="00040C1A">
              <w:rPr>
                <w:rFonts w:cs="Times New Roman"/>
                <w:szCs w:val="28"/>
                <w:lang w:val="ru-RU"/>
              </w:rPr>
              <w:t xml:space="preserve"> </w:t>
            </w:r>
            <w:r w:rsidRPr="00A41037">
              <w:rPr>
                <w:rFonts w:cs="Times New Roman"/>
                <w:szCs w:val="28"/>
                <w:lang w:val="ru-RU"/>
              </w:rPr>
              <w:t>3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к Порядку составления и ведения сводной бюджетной росписи бюджета </w:t>
            </w:r>
            <w:r w:rsidRPr="00A41037">
              <w:rPr>
                <w:szCs w:val="28"/>
                <w:lang w:val="ru-RU"/>
              </w:rPr>
              <w:t>Благодарненского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A41037">
              <w:rPr>
                <w:rFonts w:cs="Times New Roman"/>
                <w:szCs w:val="28"/>
                <w:lang w:val="ru-RU"/>
              </w:rPr>
              <w:lastRenderedPageBreak/>
              <w:t>Отрадненского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 xml:space="preserve"> района и бюджетных росписей главных распорядителей средств бюджета, а также утверждения лимитов бюджетных обязатель</w:t>
            </w:r>
            <w:proofErr w:type="gramStart"/>
            <w:r w:rsidRPr="00A41037">
              <w:rPr>
                <w:rFonts w:cs="Times New Roman"/>
                <w:szCs w:val="28"/>
                <w:lang w:val="ru-RU"/>
              </w:rPr>
              <w:t>ств дл</w:t>
            </w:r>
            <w:proofErr w:type="gramEnd"/>
            <w:r w:rsidRPr="00A41037">
              <w:rPr>
                <w:rFonts w:cs="Times New Roman"/>
                <w:szCs w:val="28"/>
                <w:lang w:val="ru-RU"/>
              </w:rPr>
              <w:t xml:space="preserve">я главных распорядителей </w:t>
            </w:r>
            <w:r w:rsidRPr="00A41037">
              <w:rPr>
                <w:szCs w:val="28"/>
                <w:lang w:val="ru-RU"/>
              </w:rPr>
              <w:t>средств бюджета</w:t>
            </w:r>
          </w:p>
        </w:tc>
      </w:tr>
    </w:tbl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af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Лимиты бюджетных обязательств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на_____________________________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(очередной финансовый год и плановый период)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</w:p>
    <w:p w:rsidR="00486297" w:rsidRDefault="00486297" w:rsidP="00486297">
      <w:pPr>
        <w:pStyle w:val="211"/>
        <w:ind w:firstLine="708"/>
        <w:jc w:val="right"/>
        <w:rPr>
          <w:bCs/>
        </w:rPr>
      </w:pPr>
      <w:r>
        <w:rPr>
          <w:rFonts w:cs="Times New Roman"/>
          <w:szCs w:val="28"/>
          <w:lang w:val="ru-RU"/>
        </w:rPr>
        <w:t>(рублей)</w:t>
      </w: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977"/>
        <w:gridCol w:w="1559"/>
        <w:gridCol w:w="1134"/>
        <w:gridCol w:w="1144"/>
      </w:tblGrid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Главный распоряд</w:t>
            </w:r>
            <w:r>
              <w:rPr>
                <w:bCs/>
                <w:kern w:val="1"/>
              </w:rPr>
              <w:t>и</w:t>
            </w:r>
            <w:r>
              <w:rPr>
                <w:bCs/>
                <w:kern w:val="1"/>
              </w:rPr>
              <w:t>тель/Наименование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Бюджетная классификация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Текущий (оч</w:t>
            </w:r>
            <w:r>
              <w:rPr>
                <w:bCs/>
                <w:kern w:val="1"/>
              </w:rPr>
              <w:t>е</w:t>
            </w:r>
            <w:r>
              <w:rPr>
                <w:bCs/>
                <w:kern w:val="1"/>
              </w:rPr>
              <w:t>редной) ф</w:t>
            </w:r>
            <w:r>
              <w:rPr>
                <w:bCs/>
                <w:kern w:val="1"/>
              </w:rPr>
              <w:t>и</w:t>
            </w:r>
            <w:r>
              <w:rPr>
                <w:bCs/>
                <w:kern w:val="1"/>
              </w:rPr>
              <w:t>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Плановый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</w:pPr>
            <w:r>
              <w:rPr>
                <w:bCs/>
                <w:kern w:val="1"/>
              </w:rPr>
              <w:t>Плановый период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ind w:hanging="108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</w:tr>
    </w:tbl>
    <w:p w:rsidR="00486297" w:rsidRDefault="00486297" w:rsidP="00486297">
      <w:pPr>
        <w:pStyle w:val="211"/>
        <w:ind w:firstLine="708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lef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>Финансист администрации Благодарненского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Е.Н. </w:t>
      </w:r>
      <w:proofErr w:type="spellStart"/>
      <w:r>
        <w:rPr>
          <w:sz w:val="28"/>
          <w:szCs w:val="28"/>
        </w:rPr>
        <w:t>Иванищенко</w:t>
      </w:r>
      <w:proofErr w:type="spellEnd"/>
    </w:p>
    <w:p w:rsidR="00486297" w:rsidRDefault="00486297" w:rsidP="00486297">
      <w:pPr>
        <w:pStyle w:val="211"/>
        <w:ind w:firstLine="708"/>
        <w:jc w:val="lef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040C1A" w:rsidRDefault="00040C1A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486297" w:rsidRPr="00A41037" w:rsidTr="00C13BCE"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right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ind w:firstLine="708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ПРИЛОЖЕНИЕ №</w:t>
            </w:r>
            <w:r w:rsidR="00040C1A">
              <w:rPr>
                <w:rFonts w:cs="Times New Roman"/>
                <w:szCs w:val="28"/>
                <w:lang w:val="ru-RU"/>
              </w:rPr>
              <w:t xml:space="preserve"> </w:t>
            </w:r>
            <w:r w:rsidRPr="00A41037">
              <w:rPr>
                <w:rFonts w:cs="Times New Roman"/>
                <w:szCs w:val="28"/>
                <w:lang w:val="ru-RU"/>
              </w:rPr>
              <w:t>4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eastAsia="Calibri"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к Порядку составления и ведения сводной бюджетной росписи бюджета </w:t>
            </w:r>
            <w:r w:rsidRPr="00A41037">
              <w:rPr>
                <w:szCs w:val="28"/>
                <w:lang w:val="ru-RU"/>
              </w:rPr>
              <w:t>Благодарненского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поселения   </w:t>
            </w:r>
            <w:proofErr w:type="spellStart"/>
            <w:r w:rsidRPr="00A41037">
              <w:rPr>
                <w:rFonts w:cs="Times New Roman"/>
                <w:szCs w:val="28"/>
                <w:lang w:val="ru-RU"/>
              </w:rPr>
              <w:t>Отрадненского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 xml:space="preserve"> района и бюджетных </w:t>
            </w:r>
            <w:r w:rsidRPr="00A41037">
              <w:rPr>
                <w:rFonts w:cs="Times New Roman"/>
                <w:szCs w:val="28"/>
                <w:lang w:val="ru-RU"/>
              </w:rPr>
              <w:lastRenderedPageBreak/>
              <w:t>росписей главных распорядителей средств бюджета, а также утверждения лимитов бюджетных обязатель</w:t>
            </w:r>
            <w:proofErr w:type="gramStart"/>
            <w:r w:rsidRPr="00A41037">
              <w:rPr>
                <w:rFonts w:cs="Times New Roman"/>
                <w:szCs w:val="28"/>
                <w:lang w:val="ru-RU"/>
              </w:rPr>
              <w:t>ств дл</w:t>
            </w:r>
            <w:proofErr w:type="gramEnd"/>
            <w:r w:rsidRPr="00A41037">
              <w:rPr>
                <w:rFonts w:cs="Times New Roman"/>
                <w:szCs w:val="28"/>
                <w:lang w:val="ru-RU"/>
              </w:rPr>
              <w:t xml:space="preserve">я главных распорядителей </w:t>
            </w:r>
            <w:r w:rsidRPr="00A41037">
              <w:rPr>
                <w:szCs w:val="28"/>
                <w:lang w:val="ru-RU"/>
              </w:rPr>
              <w:t>средств бюджета</w:t>
            </w:r>
          </w:p>
        </w:tc>
      </w:tr>
    </w:tbl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af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лимитов бюджетных обязательств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на_____________________________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(очередной финансовый год и плановый период)</w:t>
      </w:r>
    </w:p>
    <w:p w:rsidR="00486297" w:rsidRDefault="00486297" w:rsidP="00486297">
      <w:pPr>
        <w:pStyle w:val="af3"/>
        <w:ind w:right="170"/>
        <w:rPr>
          <w:sz w:val="28"/>
          <w:szCs w:val="28"/>
        </w:rPr>
      </w:pP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внесения изменений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от___________________________________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</w:p>
    <w:p w:rsidR="00486297" w:rsidRDefault="00486297" w:rsidP="00486297">
      <w:pPr>
        <w:pStyle w:val="211"/>
        <w:ind w:firstLine="708"/>
        <w:jc w:val="right"/>
        <w:rPr>
          <w:bCs/>
        </w:rPr>
      </w:pPr>
      <w:r>
        <w:rPr>
          <w:rFonts w:cs="Times New Roman"/>
          <w:szCs w:val="28"/>
          <w:lang w:val="ru-RU"/>
        </w:rPr>
        <w:t>(рублей)</w:t>
      </w: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977"/>
        <w:gridCol w:w="1559"/>
        <w:gridCol w:w="1134"/>
        <w:gridCol w:w="1144"/>
      </w:tblGrid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Главный распоряд</w:t>
            </w:r>
            <w:r>
              <w:rPr>
                <w:bCs/>
                <w:kern w:val="1"/>
              </w:rPr>
              <w:t>и</w:t>
            </w:r>
            <w:r>
              <w:rPr>
                <w:bCs/>
                <w:kern w:val="1"/>
              </w:rPr>
              <w:t>тель/Наименование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Бюджетная классификация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Текущий (оч</w:t>
            </w:r>
            <w:r>
              <w:rPr>
                <w:bCs/>
                <w:kern w:val="1"/>
              </w:rPr>
              <w:t>е</w:t>
            </w:r>
            <w:r>
              <w:rPr>
                <w:bCs/>
                <w:kern w:val="1"/>
              </w:rPr>
              <w:t>редной) ф</w:t>
            </w:r>
            <w:r>
              <w:rPr>
                <w:bCs/>
                <w:kern w:val="1"/>
              </w:rPr>
              <w:t>и</w:t>
            </w:r>
            <w:r>
              <w:rPr>
                <w:bCs/>
                <w:kern w:val="1"/>
              </w:rPr>
              <w:t>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Плановый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</w:pPr>
            <w:r>
              <w:rPr>
                <w:bCs/>
                <w:kern w:val="1"/>
              </w:rPr>
              <w:t>Плановый период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ind w:hanging="108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</w:tr>
    </w:tbl>
    <w:p w:rsidR="00486297" w:rsidRDefault="00486297" w:rsidP="00486297">
      <w:pPr>
        <w:pStyle w:val="211"/>
        <w:jc w:val="lef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>Финансист администрации Благодарненского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Е.Н. </w:t>
      </w:r>
      <w:proofErr w:type="spellStart"/>
      <w:r>
        <w:rPr>
          <w:sz w:val="28"/>
          <w:szCs w:val="28"/>
        </w:rPr>
        <w:t>Иванищенко</w:t>
      </w:r>
      <w:proofErr w:type="spellEnd"/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sectPr w:rsidR="00486297" w:rsidSect="007460B7">
          <w:pgSz w:w="11906" w:h="16838"/>
          <w:pgMar w:top="1134" w:right="567" w:bottom="1134" w:left="1701" w:header="720" w:footer="709" w:gutter="0"/>
          <w:cols w:space="720"/>
          <w:docGrid w:linePitch="600" w:charSpace="32768"/>
        </w:sectPr>
      </w:pPr>
    </w:p>
    <w:tbl>
      <w:tblPr>
        <w:tblW w:w="0" w:type="auto"/>
        <w:tblLook w:val="04A0"/>
      </w:tblPr>
      <w:tblGrid>
        <w:gridCol w:w="4870"/>
        <w:gridCol w:w="8846"/>
      </w:tblGrid>
      <w:tr w:rsidR="00486297" w:rsidRPr="00A41037" w:rsidTr="00040C1A">
        <w:tc>
          <w:tcPr>
            <w:tcW w:w="4870" w:type="dxa"/>
            <w:shd w:val="clear" w:color="auto" w:fill="auto"/>
          </w:tcPr>
          <w:p w:rsidR="00486297" w:rsidRPr="00A41037" w:rsidRDefault="00486297" w:rsidP="00C13BCE">
            <w:pPr>
              <w:pStyle w:val="211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8846" w:type="dxa"/>
            <w:shd w:val="clear" w:color="auto" w:fill="auto"/>
          </w:tcPr>
          <w:p w:rsidR="00486297" w:rsidRPr="00A41037" w:rsidRDefault="00486297" w:rsidP="00040C1A">
            <w:pPr>
              <w:pStyle w:val="211"/>
              <w:ind w:left="3635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ПРИЛОЖЕНИЕ №</w:t>
            </w:r>
            <w:r w:rsidR="00040C1A">
              <w:rPr>
                <w:rFonts w:cs="Times New Roman"/>
                <w:szCs w:val="28"/>
                <w:lang w:val="ru-RU"/>
              </w:rPr>
              <w:t xml:space="preserve"> </w:t>
            </w:r>
            <w:r w:rsidRPr="00A41037">
              <w:rPr>
                <w:rFonts w:cs="Times New Roman"/>
                <w:szCs w:val="28"/>
                <w:lang w:val="ru-RU"/>
              </w:rPr>
              <w:t>5</w:t>
            </w:r>
          </w:p>
          <w:p w:rsidR="00486297" w:rsidRPr="00A41037" w:rsidRDefault="00486297" w:rsidP="00040C1A">
            <w:pPr>
              <w:pStyle w:val="211"/>
              <w:ind w:left="3635"/>
              <w:jc w:val="center"/>
              <w:rPr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к Порядку составления и ведения сводной бюджетной росписи бюджета </w:t>
            </w:r>
            <w:r w:rsidRPr="00A41037">
              <w:rPr>
                <w:szCs w:val="28"/>
                <w:lang w:val="ru-RU"/>
              </w:rPr>
              <w:t>Благодарненского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поселения  </w:t>
            </w:r>
            <w:proofErr w:type="spellStart"/>
            <w:r w:rsidRPr="00A41037">
              <w:rPr>
                <w:rFonts w:cs="Times New Roman"/>
                <w:szCs w:val="28"/>
                <w:lang w:val="ru-RU"/>
              </w:rPr>
              <w:t>Отрадненского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 xml:space="preserve"> района и бюджетных росписей главных распорядителей средств бюджета, а также утверждения лимитов бюджетных обязатель</w:t>
            </w:r>
            <w:proofErr w:type="gramStart"/>
            <w:r w:rsidRPr="00A41037">
              <w:rPr>
                <w:rFonts w:cs="Times New Roman"/>
                <w:szCs w:val="28"/>
                <w:lang w:val="ru-RU"/>
              </w:rPr>
              <w:t>ств дл</w:t>
            </w:r>
            <w:proofErr w:type="gramEnd"/>
            <w:r w:rsidRPr="00A41037">
              <w:rPr>
                <w:rFonts w:cs="Times New Roman"/>
                <w:szCs w:val="28"/>
                <w:lang w:val="ru-RU"/>
              </w:rPr>
              <w:t xml:space="preserve">я главных распорядителей </w:t>
            </w:r>
            <w:r w:rsidRPr="00A41037">
              <w:rPr>
                <w:szCs w:val="28"/>
                <w:lang w:val="ru-RU"/>
              </w:rPr>
              <w:t>средств бюджета</w:t>
            </w:r>
          </w:p>
          <w:p w:rsidR="00486297" w:rsidRPr="00A41037" w:rsidRDefault="00486297" w:rsidP="00C13BCE">
            <w:pPr>
              <w:pStyle w:val="211"/>
              <w:rPr>
                <w:rFonts w:cs="Times New Roman"/>
                <w:szCs w:val="28"/>
                <w:lang w:val="ru-RU"/>
              </w:rPr>
            </w:pPr>
          </w:p>
        </w:tc>
      </w:tr>
    </w:tbl>
    <w:p w:rsidR="00486297" w:rsidRDefault="00486297" w:rsidP="00486297">
      <w:pPr>
        <w:pStyle w:val="211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486297" w:rsidRPr="00132994" w:rsidRDefault="00486297" w:rsidP="00486297">
      <w:pPr>
        <w:pStyle w:val="211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 </w:t>
      </w:r>
    </w:p>
    <w:p w:rsidR="00486297" w:rsidRDefault="00486297" w:rsidP="00486297">
      <w:pPr>
        <w:tabs>
          <w:tab w:val="left" w:pos="1230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Бюджетная роспись и лимиты бюджетных обязательств </w:t>
      </w:r>
    </w:p>
    <w:p w:rsidR="00486297" w:rsidRDefault="00486297" w:rsidP="00486297">
      <w:pPr>
        <w:tabs>
          <w:tab w:val="left" w:pos="1230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_________________________</w:t>
      </w:r>
    </w:p>
    <w:p w:rsidR="00486297" w:rsidRDefault="00486297" w:rsidP="00486297">
      <w:pPr>
        <w:tabs>
          <w:tab w:val="left" w:pos="1230"/>
          <w:tab w:val="left" w:pos="1800"/>
        </w:tabs>
        <w:jc w:val="center"/>
      </w:pPr>
      <w:r>
        <w:rPr>
          <w:b/>
          <w:sz w:val="28"/>
          <w:szCs w:val="28"/>
        </w:rPr>
        <w:t>_____________________________________________________</w:t>
      </w:r>
    </w:p>
    <w:p w:rsidR="00486297" w:rsidRDefault="00486297" w:rsidP="00486297">
      <w:pPr>
        <w:tabs>
          <w:tab w:val="left" w:pos="1230"/>
        </w:tabs>
        <w:jc w:val="center"/>
      </w:pPr>
      <w:r>
        <w:t xml:space="preserve">  </w:t>
      </w:r>
      <w:proofErr w:type="gramStart"/>
      <w:r>
        <w:t xml:space="preserve">(наименование главного распорядителя средств бюджета </w:t>
      </w:r>
      <w:proofErr w:type="gramEnd"/>
    </w:p>
    <w:p w:rsidR="00486297" w:rsidRDefault="00486297" w:rsidP="00486297">
      <w:pPr>
        <w:tabs>
          <w:tab w:val="left" w:pos="1230"/>
        </w:tabs>
        <w:jc w:val="center"/>
      </w:pPr>
      <w:proofErr w:type="gramStart"/>
      <w:r>
        <w:t xml:space="preserve">(главного администратора источников финансирования </w:t>
      </w:r>
      <w:proofErr w:type="gramEnd"/>
    </w:p>
    <w:p w:rsidR="00486297" w:rsidRDefault="00486297" w:rsidP="00486297">
      <w:pPr>
        <w:tabs>
          <w:tab w:val="left" w:pos="1230"/>
        </w:tabs>
        <w:jc w:val="center"/>
        <w:rPr>
          <w:sz w:val="28"/>
          <w:szCs w:val="28"/>
        </w:rPr>
      </w:pPr>
      <w:r>
        <w:t>дефицита бюджета)</w:t>
      </w:r>
    </w:p>
    <w:p w:rsidR="00486297" w:rsidRDefault="00486297" w:rsidP="00486297">
      <w:pPr>
        <w:tabs>
          <w:tab w:val="left" w:pos="8340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45" w:type="dxa"/>
        <w:tblLayout w:type="fixed"/>
        <w:tblLook w:val="0000"/>
      </w:tblPr>
      <w:tblGrid>
        <w:gridCol w:w="2268"/>
        <w:gridCol w:w="1843"/>
        <w:gridCol w:w="1134"/>
        <w:gridCol w:w="1134"/>
        <w:gridCol w:w="850"/>
        <w:gridCol w:w="1276"/>
        <w:gridCol w:w="1134"/>
        <w:gridCol w:w="992"/>
        <w:gridCol w:w="850"/>
        <w:gridCol w:w="851"/>
        <w:gridCol w:w="851"/>
        <w:gridCol w:w="850"/>
        <w:gridCol w:w="861"/>
      </w:tblGrid>
      <w:tr w:rsidR="00486297" w:rsidTr="00C13BCE">
        <w:trPr>
          <w:trHeight w:val="360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 xml:space="preserve">Получатели (распорядители)  средств / </w:t>
            </w:r>
            <w:proofErr w:type="gramStart"/>
            <w:r>
              <w:t>гла</w:t>
            </w:r>
            <w:r>
              <w:t>в</w:t>
            </w:r>
            <w:r>
              <w:t>ный</w:t>
            </w:r>
            <w:proofErr w:type="gramEnd"/>
          </w:p>
          <w:p w:rsidR="00486297" w:rsidRDefault="00486297" w:rsidP="00C13BCE">
            <w:pPr>
              <w:jc w:val="center"/>
            </w:pPr>
            <w:r>
              <w:t xml:space="preserve"> администратор источников </w:t>
            </w:r>
          </w:p>
          <w:p w:rsidR="00486297" w:rsidRDefault="00486297" w:rsidP="00C13BCE">
            <w:pPr>
              <w:jc w:val="center"/>
            </w:pPr>
            <w:r>
              <w:t xml:space="preserve">финансирования дефицита </w:t>
            </w:r>
          </w:p>
          <w:p w:rsidR="00486297" w:rsidRDefault="00486297" w:rsidP="00C13BC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 xml:space="preserve">Код </w:t>
            </w:r>
            <w:proofErr w:type="gramStart"/>
            <w:r>
              <w:t>бю</w:t>
            </w:r>
            <w:r>
              <w:t>д</w:t>
            </w:r>
            <w:r>
              <w:t>жетной</w:t>
            </w:r>
            <w:proofErr w:type="gramEnd"/>
          </w:p>
          <w:p w:rsidR="00486297" w:rsidRDefault="00486297" w:rsidP="00C13BCE">
            <w:pPr>
              <w:jc w:val="center"/>
            </w:pPr>
            <w:r>
              <w:t>классиф</w:t>
            </w:r>
            <w:r>
              <w:t>и</w:t>
            </w:r>
            <w:r>
              <w:t>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proofErr w:type="spellStart"/>
            <w:r>
              <w:t>Мероп</w:t>
            </w:r>
            <w:proofErr w:type="spellEnd"/>
            <w:r>
              <w:t>-</w:t>
            </w:r>
          </w:p>
          <w:p w:rsidR="00486297" w:rsidRDefault="00486297" w:rsidP="00C13BCE">
            <w:pPr>
              <w:jc w:val="center"/>
            </w:pPr>
            <w:proofErr w:type="spellStart"/>
            <w:r>
              <w:t>риятие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Код субс</w:t>
            </w:r>
            <w:r>
              <w:t>и</w:t>
            </w:r>
            <w:r>
              <w:t>дии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Код мун</w:t>
            </w:r>
            <w:r>
              <w:t>и</w:t>
            </w:r>
            <w:r>
              <w:t xml:space="preserve">ципального образования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Код цел</w:t>
            </w:r>
            <w:r>
              <w:t>е</w:t>
            </w:r>
            <w:r>
              <w:t>вых средств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Сумма</w:t>
            </w:r>
          </w:p>
        </w:tc>
      </w:tr>
      <w:tr w:rsidR="00486297" w:rsidTr="00C13BCE">
        <w:trPr>
          <w:trHeight w:val="965"/>
        </w:trPr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Текущий (очере</w:t>
            </w:r>
            <w:r>
              <w:t>д</w:t>
            </w:r>
            <w:r>
              <w:t>ной) 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планового п</w:t>
            </w:r>
            <w:r>
              <w:t>е</w:t>
            </w:r>
            <w:r>
              <w:t>риода</w:t>
            </w:r>
            <w:r>
              <w:rPr>
                <w:vertAlign w:val="superscript"/>
              </w:rPr>
              <w:t>3)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tabs>
                <w:tab w:val="left" w:pos="0"/>
              </w:tabs>
              <w:ind w:left="-108"/>
              <w:jc w:val="center"/>
            </w:pPr>
            <w:r>
              <w:t>планового пери</w:t>
            </w:r>
            <w:r>
              <w:t>о</w:t>
            </w:r>
            <w:r>
              <w:t>да</w:t>
            </w:r>
            <w:r>
              <w:rPr>
                <w:vertAlign w:val="superscript"/>
              </w:rPr>
              <w:t>3)</w:t>
            </w:r>
          </w:p>
        </w:tc>
      </w:tr>
      <w:tr w:rsidR="00486297" w:rsidTr="00C13BCE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 xml:space="preserve">Наименование </w:t>
            </w:r>
          </w:p>
          <w:p w:rsidR="00486297" w:rsidRDefault="00486297" w:rsidP="00C13BCE">
            <w:pPr>
              <w:jc w:val="center"/>
            </w:pPr>
            <w:r>
              <w:t>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96"/>
              <w:jc w:val="center"/>
            </w:pPr>
            <w:r>
              <w:t>Лицевой счет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38" w:right="-130"/>
              <w:jc w:val="center"/>
            </w:pPr>
            <w:r>
              <w:t>БА</w:t>
            </w:r>
            <w:proofErr w:type="gramStart"/>
            <w:r>
              <w:rPr>
                <w:vertAlign w:val="superscript"/>
                <w:lang w:val="en-US"/>
              </w:rPr>
              <w:t>1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86" w:right="-64"/>
              <w:jc w:val="center"/>
            </w:pPr>
            <w:r>
              <w:t>ЛБО</w:t>
            </w:r>
            <w:proofErr w:type="gramStart"/>
            <w:r>
              <w:rPr>
                <w:vertAlign w:val="superscript"/>
                <w:lang w:val="en-US"/>
              </w:rPr>
              <w:t>2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БА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ЛБО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БА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ЛБО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)</w:t>
            </w:r>
          </w:p>
        </w:tc>
      </w:tr>
      <w:tr w:rsidR="00486297" w:rsidTr="00C13BCE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9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38" w:right="-13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42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52" w:right="-64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08" w:right="-64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52" w:right="-86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86" w:right="-64"/>
              <w:jc w:val="center"/>
            </w:pPr>
            <w:r>
              <w:t>13</w:t>
            </w:r>
          </w:p>
        </w:tc>
      </w:tr>
      <w:tr w:rsidR="00486297" w:rsidTr="00C13BCE">
        <w:tc>
          <w:tcPr>
            <w:tcW w:w="1489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tabs>
                <w:tab w:val="left" w:pos="6225"/>
              </w:tabs>
            </w:pPr>
            <w:r>
              <w:t>Раздел 1.Расходы</w:t>
            </w: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  <w:tr w:rsidR="00486297" w:rsidTr="00C13BCE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r>
              <w:lastRenderedPageBreak/>
              <w:t>Итого по разделу 1.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  <w:tr w:rsidR="00486297" w:rsidTr="00C13BCE">
        <w:trPr>
          <w:trHeight w:val="239"/>
        </w:trPr>
        <w:tc>
          <w:tcPr>
            <w:tcW w:w="148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r>
              <w:t>Раздел 2. Источники финансирования дефицита бюджета (в части выплат средств)</w:t>
            </w: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</w:tr>
      <w:tr w:rsidR="00486297" w:rsidTr="00C13BCE">
        <w:tc>
          <w:tcPr>
            <w:tcW w:w="148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both"/>
            </w:pPr>
            <w:r>
              <w:t>Итого по разделу 2. Источники финансирования дефицита бюджета (в части выплат средств)</w:t>
            </w:r>
          </w:p>
        </w:tc>
      </w:tr>
      <w:tr w:rsidR="00486297" w:rsidTr="00C13BCE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both"/>
            </w:pPr>
            <w:r>
              <w:t xml:space="preserve">     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</w:tbl>
    <w:p w:rsidR="00486297" w:rsidRDefault="00486297" w:rsidP="00486297">
      <w:r>
        <w:rPr>
          <w:sz w:val="28"/>
          <w:szCs w:val="28"/>
        </w:rPr>
        <w:t>________________________</w:t>
      </w:r>
    </w:p>
    <w:p w:rsidR="00486297" w:rsidRDefault="00486297" w:rsidP="00486297">
      <w:r>
        <w:t xml:space="preserve">  1)Бюджетные ассигнования;</w:t>
      </w:r>
    </w:p>
    <w:p w:rsidR="00486297" w:rsidRDefault="00486297" w:rsidP="00486297">
      <w:pPr>
        <w:ind w:left="142"/>
      </w:pPr>
      <w:r>
        <w:t>2)Лимиты бюджетных обязательств;</w:t>
      </w:r>
    </w:p>
    <w:p w:rsidR="00486297" w:rsidRDefault="00486297" w:rsidP="00486297">
      <w:pPr>
        <w:ind w:left="142"/>
        <w:rPr>
          <w:szCs w:val="28"/>
        </w:rPr>
      </w:pPr>
      <w:r>
        <w:t xml:space="preserve">3)Заполняется в случае утверждения бюджета Благодарненского сельского поселения </w:t>
      </w:r>
      <w:proofErr w:type="spellStart"/>
      <w:r>
        <w:t>Отрадненского</w:t>
      </w:r>
      <w:proofErr w:type="spellEnd"/>
      <w:r>
        <w:t xml:space="preserve"> района на плановый период.</w:t>
      </w:r>
    </w:p>
    <w:p w:rsidR="00486297" w:rsidRDefault="00486297" w:rsidP="00486297">
      <w:pPr>
        <w:pStyle w:val="211"/>
        <w:rPr>
          <w:lang w:val="ru-RU"/>
        </w:rPr>
      </w:pPr>
    </w:p>
    <w:p w:rsidR="00486297" w:rsidRDefault="00486297" w:rsidP="00486297">
      <w:pPr>
        <w:pStyle w:val="211"/>
        <w:rPr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>Финансист администрации Благодарненского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>
        <w:rPr>
          <w:sz w:val="28"/>
          <w:szCs w:val="28"/>
        </w:rPr>
        <w:t xml:space="preserve">    Е.Н. </w:t>
      </w:r>
      <w:proofErr w:type="spellStart"/>
      <w:r>
        <w:rPr>
          <w:sz w:val="28"/>
          <w:szCs w:val="28"/>
        </w:rPr>
        <w:t>Иванищенко</w:t>
      </w:r>
      <w:proofErr w:type="spellEnd"/>
    </w:p>
    <w:p w:rsidR="00486297" w:rsidRPr="00303842" w:rsidRDefault="00486297" w:rsidP="00486297">
      <w:pPr>
        <w:pStyle w:val="211"/>
        <w:rPr>
          <w:lang w:val="ru-RU"/>
        </w:rPr>
      </w:pPr>
    </w:p>
    <w:p w:rsidR="002A5AC0" w:rsidRPr="00FB3AE8" w:rsidRDefault="002A5AC0" w:rsidP="00486297">
      <w:pPr>
        <w:jc w:val="center"/>
        <w:rPr>
          <w:sz w:val="28"/>
          <w:szCs w:val="28"/>
        </w:rPr>
      </w:pPr>
    </w:p>
    <w:sectPr w:rsidR="002A5AC0" w:rsidRPr="00FB3AE8" w:rsidSect="00040C1A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872A1F"/>
    <w:multiLevelType w:val="hybridMultilevel"/>
    <w:tmpl w:val="79C4B3B4"/>
    <w:lvl w:ilvl="0" w:tplc="1090A9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balanceSingleByteDoubleByteWidth/>
    <w:doNotLeaveBackslashAlone/>
    <w:ulTrailSpace/>
    <w:doNotExpandShiftReturn/>
  </w:compat>
  <w:rsids>
    <w:rsidRoot w:val="004B1F7C"/>
    <w:rsid w:val="0000359E"/>
    <w:rsid w:val="00025C8F"/>
    <w:rsid w:val="00040C1A"/>
    <w:rsid w:val="000773FC"/>
    <w:rsid w:val="000A147A"/>
    <w:rsid w:val="000D1AED"/>
    <w:rsid w:val="000F073D"/>
    <w:rsid w:val="000F79E9"/>
    <w:rsid w:val="001624C6"/>
    <w:rsid w:val="001A7FEA"/>
    <w:rsid w:val="001F55AB"/>
    <w:rsid w:val="00220B0C"/>
    <w:rsid w:val="00247CFB"/>
    <w:rsid w:val="0025164A"/>
    <w:rsid w:val="00265A6F"/>
    <w:rsid w:val="002A4586"/>
    <w:rsid w:val="002A5AC0"/>
    <w:rsid w:val="002C1362"/>
    <w:rsid w:val="003C00BC"/>
    <w:rsid w:val="0046210D"/>
    <w:rsid w:val="00486297"/>
    <w:rsid w:val="004B1F7C"/>
    <w:rsid w:val="00570BB9"/>
    <w:rsid w:val="0059640A"/>
    <w:rsid w:val="00613860"/>
    <w:rsid w:val="00674E62"/>
    <w:rsid w:val="006C46EE"/>
    <w:rsid w:val="0071036C"/>
    <w:rsid w:val="007152A0"/>
    <w:rsid w:val="00716938"/>
    <w:rsid w:val="00750E75"/>
    <w:rsid w:val="00843E68"/>
    <w:rsid w:val="008B5604"/>
    <w:rsid w:val="008C3999"/>
    <w:rsid w:val="00935662"/>
    <w:rsid w:val="00965C0B"/>
    <w:rsid w:val="00967739"/>
    <w:rsid w:val="00997EAC"/>
    <w:rsid w:val="00A150E0"/>
    <w:rsid w:val="00C026C8"/>
    <w:rsid w:val="00D134E5"/>
    <w:rsid w:val="00D41AB8"/>
    <w:rsid w:val="00D83987"/>
    <w:rsid w:val="00DB176D"/>
    <w:rsid w:val="00DC3B2F"/>
    <w:rsid w:val="00DD719B"/>
    <w:rsid w:val="00E15B9F"/>
    <w:rsid w:val="00E250D9"/>
    <w:rsid w:val="00F11298"/>
    <w:rsid w:val="00F4438C"/>
    <w:rsid w:val="00F54787"/>
    <w:rsid w:val="00FA643C"/>
    <w:rsid w:val="00FB3AE8"/>
    <w:rsid w:val="00FC12E2"/>
    <w:rsid w:val="00FF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9B"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DD719B"/>
    <w:pPr>
      <w:keepNext/>
      <w:numPr>
        <w:numId w:val="1"/>
      </w:numPr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D719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qFormat/>
    <w:rsid w:val="00DD719B"/>
    <w:pPr>
      <w:keepNext w:val="0"/>
      <w:widowControl w:val="0"/>
      <w:numPr>
        <w:ilvl w:val="2"/>
      </w:numPr>
      <w:overflowPunct/>
      <w:spacing w:before="108" w:after="108"/>
      <w:jc w:val="center"/>
      <w:textAlignment w:val="auto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qFormat/>
    <w:rsid w:val="00DD719B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DD719B"/>
    <w:pPr>
      <w:numPr>
        <w:ilvl w:val="4"/>
        <w:numId w:val="1"/>
      </w:numPr>
      <w:overflowPunct/>
      <w:autoSpaceDE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D71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D719B"/>
  </w:style>
  <w:style w:type="character" w:customStyle="1" w:styleId="WW-Absatz-Standardschriftart">
    <w:name w:val="WW-Absatz-Standardschriftart"/>
    <w:rsid w:val="00DD719B"/>
  </w:style>
  <w:style w:type="character" w:customStyle="1" w:styleId="WW-Absatz-Standardschriftart1">
    <w:name w:val="WW-Absatz-Standardschriftart1"/>
    <w:rsid w:val="00DD719B"/>
  </w:style>
  <w:style w:type="character" w:customStyle="1" w:styleId="WW-Absatz-Standardschriftart11">
    <w:name w:val="WW-Absatz-Standardschriftart11"/>
    <w:rsid w:val="00DD719B"/>
  </w:style>
  <w:style w:type="character" w:customStyle="1" w:styleId="WW-Absatz-Standardschriftart111">
    <w:name w:val="WW-Absatz-Standardschriftart111"/>
    <w:rsid w:val="00DD719B"/>
  </w:style>
  <w:style w:type="character" w:customStyle="1" w:styleId="WW-Absatz-Standardschriftart1111">
    <w:name w:val="WW-Absatz-Standardschriftart1111"/>
    <w:rsid w:val="00DD719B"/>
  </w:style>
  <w:style w:type="character" w:customStyle="1" w:styleId="WW-Absatz-Standardschriftart11111">
    <w:name w:val="WW-Absatz-Standardschriftart11111"/>
    <w:rsid w:val="00DD719B"/>
  </w:style>
  <w:style w:type="character" w:customStyle="1" w:styleId="WW-Absatz-Standardschriftart111111">
    <w:name w:val="WW-Absatz-Standardschriftart111111"/>
    <w:rsid w:val="00DD719B"/>
  </w:style>
  <w:style w:type="character" w:customStyle="1" w:styleId="WW-Absatz-Standardschriftart1111111">
    <w:name w:val="WW-Absatz-Standardschriftart1111111"/>
    <w:rsid w:val="00DD719B"/>
  </w:style>
  <w:style w:type="character" w:customStyle="1" w:styleId="WW-Absatz-Standardschriftart11111111">
    <w:name w:val="WW-Absatz-Standardschriftart11111111"/>
    <w:rsid w:val="00DD719B"/>
  </w:style>
  <w:style w:type="character" w:customStyle="1" w:styleId="WW-Absatz-Standardschriftart111111111">
    <w:name w:val="WW-Absatz-Standardschriftart111111111"/>
    <w:rsid w:val="00DD719B"/>
  </w:style>
  <w:style w:type="character" w:customStyle="1" w:styleId="WW-Absatz-Standardschriftart1111111111">
    <w:name w:val="WW-Absatz-Standardschriftart1111111111"/>
    <w:rsid w:val="00DD719B"/>
  </w:style>
  <w:style w:type="character" w:customStyle="1" w:styleId="WW-Absatz-Standardschriftart11111111111">
    <w:name w:val="WW-Absatz-Standardschriftart11111111111"/>
    <w:rsid w:val="00DD719B"/>
  </w:style>
  <w:style w:type="character" w:customStyle="1" w:styleId="WW-Absatz-Standardschriftart111111111111">
    <w:name w:val="WW-Absatz-Standardschriftart111111111111"/>
    <w:rsid w:val="00DD719B"/>
  </w:style>
  <w:style w:type="character" w:customStyle="1" w:styleId="WW-Absatz-Standardschriftart1111111111111">
    <w:name w:val="WW-Absatz-Standardschriftart1111111111111"/>
    <w:rsid w:val="00DD719B"/>
  </w:style>
  <w:style w:type="character" w:customStyle="1" w:styleId="WW-Absatz-Standardschriftart11111111111111">
    <w:name w:val="WW-Absatz-Standardschriftart11111111111111"/>
    <w:rsid w:val="00DD719B"/>
  </w:style>
  <w:style w:type="character" w:customStyle="1" w:styleId="WW-Absatz-Standardschriftart111111111111111">
    <w:name w:val="WW-Absatz-Standardschriftart111111111111111"/>
    <w:rsid w:val="00DD719B"/>
  </w:style>
  <w:style w:type="character" w:customStyle="1" w:styleId="WW-Absatz-Standardschriftart1111111111111111">
    <w:name w:val="WW-Absatz-Standardschriftart1111111111111111"/>
    <w:rsid w:val="00DD719B"/>
  </w:style>
  <w:style w:type="character" w:customStyle="1" w:styleId="WW-Absatz-Standardschriftart11111111111111111">
    <w:name w:val="WW-Absatz-Standardschriftart11111111111111111"/>
    <w:rsid w:val="00DD719B"/>
  </w:style>
  <w:style w:type="character" w:customStyle="1" w:styleId="WW-Absatz-Standardschriftart111111111111111111">
    <w:name w:val="WW-Absatz-Standardschriftart111111111111111111"/>
    <w:rsid w:val="00DD719B"/>
  </w:style>
  <w:style w:type="character" w:customStyle="1" w:styleId="WW-Absatz-Standardschriftart1111111111111111111">
    <w:name w:val="WW-Absatz-Standardschriftart1111111111111111111"/>
    <w:rsid w:val="00DD719B"/>
  </w:style>
  <w:style w:type="character" w:customStyle="1" w:styleId="WW-Absatz-Standardschriftart11111111111111111111">
    <w:name w:val="WW-Absatz-Standardschriftart11111111111111111111"/>
    <w:rsid w:val="00DD719B"/>
  </w:style>
  <w:style w:type="character" w:customStyle="1" w:styleId="WW-Absatz-Standardschriftart111111111111111111111">
    <w:name w:val="WW-Absatz-Standardschriftart111111111111111111111"/>
    <w:rsid w:val="00DD719B"/>
  </w:style>
  <w:style w:type="character" w:customStyle="1" w:styleId="WW-Absatz-Standardschriftart1111111111111111111111">
    <w:name w:val="WW-Absatz-Standardschriftart1111111111111111111111"/>
    <w:rsid w:val="00DD719B"/>
  </w:style>
  <w:style w:type="character" w:customStyle="1" w:styleId="WW-Absatz-Standardschriftart11111111111111111111111">
    <w:name w:val="WW-Absatz-Standardschriftart11111111111111111111111"/>
    <w:rsid w:val="00DD719B"/>
  </w:style>
  <w:style w:type="character" w:customStyle="1" w:styleId="WW-Absatz-Standardschriftart111111111111111111111111">
    <w:name w:val="WW-Absatz-Standardschriftart111111111111111111111111"/>
    <w:rsid w:val="00DD719B"/>
  </w:style>
  <w:style w:type="character" w:customStyle="1" w:styleId="WW-Absatz-Standardschriftart1111111111111111111111111">
    <w:name w:val="WW-Absatz-Standardschriftart1111111111111111111111111"/>
    <w:rsid w:val="00DD719B"/>
  </w:style>
  <w:style w:type="character" w:customStyle="1" w:styleId="WW-Absatz-Standardschriftart11111111111111111111111111">
    <w:name w:val="WW-Absatz-Standardschriftart11111111111111111111111111"/>
    <w:rsid w:val="00DD719B"/>
  </w:style>
  <w:style w:type="character" w:customStyle="1" w:styleId="WW-Absatz-Standardschriftart111111111111111111111111111">
    <w:name w:val="WW-Absatz-Standardschriftart111111111111111111111111111"/>
    <w:rsid w:val="00DD719B"/>
  </w:style>
  <w:style w:type="character" w:customStyle="1" w:styleId="WW-Absatz-Standardschriftart1111111111111111111111111111">
    <w:name w:val="WW-Absatz-Standardschriftart1111111111111111111111111111"/>
    <w:rsid w:val="00DD719B"/>
  </w:style>
  <w:style w:type="character" w:customStyle="1" w:styleId="WW-Absatz-Standardschriftart11111111111111111111111111111">
    <w:name w:val="WW-Absatz-Standardschriftart11111111111111111111111111111"/>
    <w:rsid w:val="00DD719B"/>
  </w:style>
  <w:style w:type="character" w:customStyle="1" w:styleId="WW-Absatz-Standardschriftart111111111111111111111111111111">
    <w:name w:val="WW-Absatz-Standardschriftart111111111111111111111111111111"/>
    <w:rsid w:val="00DD719B"/>
  </w:style>
  <w:style w:type="character" w:customStyle="1" w:styleId="WW-Absatz-Standardschriftart1111111111111111111111111111111">
    <w:name w:val="WW-Absatz-Standardschriftart1111111111111111111111111111111"/>
    <w:rsid w:val="00DD719B"/>
  </w:style>
  <w:style w:type="character" w:customStyle="1" w:styleId="WW-Absatz-Standardschriftart11111111111111111111111111111111">
    <w:name w:val="WW-Absatz-Standardschriftart11111111111111111111111111111111"/>
    <w:rsid w:val="00DD719B"/>
  </w:style>
  <w:style w:type="character" w:customStyle="1" w:styleId="WW-Absatz-Standardschriftart111111111111111111111111111111111">
    <w:name w:val="WW-Absatz-Standardschriftart111111111111111111111111111111111"/>
    <w:rsid w:val="00DD719B"/>
  </w:style>
  <w:style w:type="character" w:customStyle="1" w:styleId="WW-Absatz-Standardschriftart1111111111111111111111111111111111">
    <w:name w:val="WW-Absatz-Standardschriftart1111111111111111111111111111111111"/>
    <w:rsid w:val="00DD719B"/>
  </w:style>
  <w:style w:type="character" w:customStyle="1" w:styleId="WW-Absatz-Standardschriftart11111111111111111111111111111111111">
    <w:name w:val="WW-Absatz-Standardschriftart11111111111111111111111111111111111"/>
    <w:rsid w:val="00DD719B"/>
  </w:style>
  <w:style w:type="character" w:customStyle="1" w:styleId="WW-Absatz-Standardschriftart111111111111111111111111111111111111">
    <w:name w:val="WW-Absatz-Standardschriftart111111111111111111111111111111111111"/>
    <w:rsid w:val="00DD719B"/>
  </w:style>
  <w:style w:type="character" w:customStyle="1" w:styleId="WW-Absatz-Standardschriftart1111111111111111111111111111111111111">
    <w:name w:val="WW-Absatz-Standardschriftart1111111111111111111111111111111111111"/>
    <w:rsid w:val="00DD719B"/>
  </w:style>
  <w:style w:type="character" w:customStyle="1" w:styleId="WW-Absatz-Standardschriftart11111111111111111111111111111111111111">
    <w:name w:val="WW-Absatz-Standardschriftart11111111111111111111111111111111111111"/>
    <w:rsid w:val="00DD719B"/>
  </w:style>
  <w:style w:type="character" w:customStyle="1" w:styleId="WW-Absatz-Standardschriftart111111111111111111111111111111111111111">
    <w:name w:val="WW-Absatz-Standardschriftart111111111111111111111111111111111111111"/>
    <w:rsid w:val="00DD719B"/>
  </w:style>
  <w:style w:type="character" w:customStyle="1" w:styleId="WW-Absatz-Standardschriftart1111111111111111111111111111111111111111">
    <w:name w:val="WW-Absatz-Standardschriftart1111111111111111111111111111111111111111"/>
    <w:rsid w:val="00DD719B"/>
  </w:style>
  <w:style w:type="character" w:customStyle="1" w:styleId="WW-Absatz-Standardschriftart11111111111111111111111111111111111111111">
    <w:name w:val="WW-Absatz-Standardschriftart11111111111111111111111111111111111111111"/>
    <w:rsid w:val="00DD719B"/>
  </w:style>
  <w:style w:type="character" w:customStyle="1" w:styleId="WW-Absatz-Standardschriftart111111111111111111111111111111111111111111">
    <w:name w:val="WW-Absatz-Standardschriftart111111111111111111111111111111111111111111"/>
    <w:rsid w:val="00DD719B"/>
  </w:style>
  <w:style w:type="character" w:customStyle="1" w:styleId="WW-Absatz-Standardschriftart1111111111111111111111111111111111111111111">
    <w:name w:val="WW-Absatz-Standardschriftart1111111111111111111111111111111111111111111"/>
    <w:rsid w:val="00DD719B"/>
  </w:style>
  <w:style w:type="character" w:customStyle="1" w:styleId="WW-Absatz-Standardschriftart11111111111111111111111111111111111111111111">
    <w:name w:val="WW-Absatz-Standardschriftart11111111111111111111111111111111111111111111"/>
    <w:rsid w:val="00DD719B"/>
  </w:style>
  <w:style w:type="character" w:customStyle="1" w:styleId="WW-Absatz-Standardschriftart111111111111111111111111111111111111111111111">
    <w:name w:val="WW-Absatz-Standardschriftart111111111111111111111111111111111111111111111"/>
    <w:rsid w:val="00DD719B"/>
  </w:style>
  <w:style w:type="character" w:customStyle="1" w:styleId="WW-Absatz-Standardschriftart1111111111111111111111111111111111111111111111">
    <w:name w:val="WW-Absatz-Standardschriftart1111111111111111111111111111111111111111111111"/>
    <w:rsid w:val="00DD719B"/>
  </w:style>
  <w:style w:type="character" w:customStyle="1" w:styleId="WW-Absatz-Standardschriftart11111111111111111111111111111111111111111111111">
    <w:name w:val="WW-Absatz-Standardschriftart11111111111111111111111111111111111111111111111"/>
    <w:rsid w:val="00DD719B"/>
  </w:style>
  <w:style w:type="character" w:customStyle="1" w:styleId="20">
    <w:name w:val="Основной шрифт абзаца2"/>
    <w:rsid w:val="00DD719B"/>
  </w:style>
  <w:style w:type="character" w:customStyle="1" w:styleId="WW-Absatz-Standardschriftart111111111111111111111111111111111111111111111111">
    <w:name w:val="WW-Absatz-Standardschriftart111111111111111111111111111111111111111111111111"/>
    <w:rsid w:val="00DD719B"/>
  </w:style>
  <w:style w:type="character" w:customStyle="1" w:styleId="WW-Absatz-Standardschriftart1111111111111111111111111111111111111111111111111">
    <w:name w:val="WW-Absatz-Standardschriftart1111111111111111111111111111111111111111111111111"/>
    <w:rsid w:val="00DD71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D71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D71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D71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D71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D719B"/>
  </w:style>
  <w:style w:type="character" w:customStyle="1" w:styleId="WW8Num1z0">
    <w:name w:val="WW8Num1z0"/>
    <w:rsid w:val="00DD719B"/>
    <w:rPr>
      <w:rFonts w:ascii="Times New Roman" w:hAnsi="Times New Roman" w:cs="Times New Roman"/>
    </w:rPr>
  </w:style>
  <w:style w:type="character" w:customStyle="1" w:styleId="WW8Num2z0">
    <w:name w:val="WW8Num2z0"/>
    <w:rsid w:val="00DD719B"/>
    <w:rPr>
      <w:rFonts w:ascii="Times New Roman" w:hAnsi="Times New Roman" w:cs="Times New Roman"/>
    </w:rPr>
  </w:style>
  <w:style w:type="character" w:customStyle="1" w:styleId="WW8Num3z0">
    <w:name w:val="WW8Num3z0"/>
    <w:rsid w:val="00DD719B"/>
    <w:rPr>
      <w:rFonts w:ascii="Symbol" w:hAnsi="Symbol"/>
    </w:rPr>
  </w:style>
  <w:style w:type="character" w:customStyle="1" w:styleId="WW8Num3z1">
    <w:name w:val="WW8Num3z1"/>
    <w:rsid w:val="00DD719B"/>
    <w:rPr>
      <w:rFonts w:ascii="Courier New" w:hAnsi="Courier New" w:cs="Courier New"/>
    </w:rPr>
  </w:style>
  <w:style w:type="character" w:customStyle="1" w:styleId="WW8Num3z2">
    <w:name w:val="WW8Num3z2"/>
    <w:rsid w:val="00DD719B"/>
    <w:rPr>
      <w:rFonts w:ascii="Wingdings" w:hAnsi="Wingdings"/>
    </w:rPr>
  </w:style>
  <w:style w:type="character" w:customStyle="1" w:styleId="WW8Num4z0">
    <w:name w:val="WW8Num4z0"/>
    <w:rsid w:val="00DD719B"/>
    <w:rPr>
      <w:rFonts w:ascii="Symbol" w:hAnsi="Symbol"/>
    </w:rPr>
  </w:style>
  <w:style w:type="character" w:customStyle="1" w:styleId="WW8Num4z1">
    <w:name w:val="WW8Num4z1"/>
    <w:rsid w:val="00DD719B"/>
    <w:rPr>
      <w:rFonts w:ascii="Courier New" w:hAnsi="Courier New" w:cs="Courier New"/>
    </w:rPr>
  </w:style>
  <w:style w:type="character" w:customStyle="1" w:styleId="WW8Num4z2">
    <w:name w:val="WW8Num4z2"/>
    <w:rsid w:val="00DD719B"/>
    <w:rPr>
      <w:rFonts w:ascii="Wingdings" w:hAnsi="Wingdings"/>
    </w:rPr>
  </w:style>
  <w:style w:type="character" w:customStyle="1" w:styleId="10">
    <w:name w:val="Основной шрифт абзаца1"/>
    <w:rsid w:val="00DD719B"/>
  </w:style>
  <w:style w:type="character" w:styleId="a3">
    <w:name w:val="page number"/>
    <w:basedOn w:val="10"/>
    <w:rsid w:val="00DD719B"/>
  </w:style>
  <w:style w:type="character" w:customStyle="1" w:styleId="a4">
    <w:name w:val="Цветовое выделение"/>
    <w:rsid w:val="00DD719B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rsid w:val="00DD719B"/>
    <w:rPr>
      <w:color w:val="008000"/>
      <w:u w:val="single"/>
    </w:rPr>
  </w:style>
  <w:style w:type="character" w:customStyle="1" w:styleId="a6">
    <w:name w:val="Найденные слова"/>
    <w:basedOn w:val="a4"/>
    <w:rsid w:val="00DD719B"/>
  </w:style>
  <w:style w:type="character" w:customStyle="1" w:styleId="a7">
    <w:name w:val="Не вступил в силу"/>
    <w:basedOn w:val="a4"/>
    <w:rsid w:val="00DD719B"/>
    <w:rPr>
      <w:color w:val="008080"/>
    </w:rPr>
  </w:style>
  <w:style w:type="character" w:customStyle="1" w:styleId="a8">
    <w:name w:val="Продолжение ссылки"/>
    <w:basedOn w:val="a5"/>
    <w:rsid w:val="00DD719B"/>
  </w:style>
  <w:style w:type="character" w:customStyle="1" w:styleId="a9">
    <w:name w:val="Утратил силу"/>
    <w:basedOn w:val="a4"/>
    <w:rsid w:val="00DD719B"/>
    <w:rPr>
      <w:strike/>
      <w:color w:val="808000"/>
    </w:rPr>
  </w:style>
  <w:style w:type="character" w:customStyle="1" w:styleId="aa">
    <w:name w:val="Символ нумерации"/>
    <w:rsid w:val="00DD719B"/>
  </w:style>
  <w:style w:type="paragraph" w:customStyle="1" w:styleId="ab">
    <w:name w:val="Заголовок"/>
    <w:basedOn w:val="a"/>
    <w:next w:val="ac"/>
    <w:rsid w:val="00DD71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DD719B"/>
    <w:pPr>
      <w:widowControl w:val="0"/>
      <w:overflowPunct/>
      <w:autoSpaceDE/>
      <w:jc w:val="both"/>
      <w:textAlignment w:val="auto"/>
    </w:pPr>
    <w:rPr>
      <w:sz w:val="24"/>
    </w:rPr>
  </w:style>
  <w:style w:type="paragraph" w:styleId="ad">
    <w:name w:val="List"/>
    <w:basedOn w:val="ac"/>
    <w:rsid w:val="00DD719B"/>
    <w:rPr>
      <w:rFonts w:cs="Tahoma"/>
    </w:rPr>
  </w:style>
  <w:style w:type="paragraph" w:customStyle="1" w:styleId="21">
    <w:name w:val="Название2"/>
    <w:basedOn w:val="a"/>
    <w:rsid w:val="00DD71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DD719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DD71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D719B"/>
    <w:pPr>
      <w:suppressLineNumbers/>
    </w:pPr>
    <w:rPr>
      <w:rFonts w:cs="Tahoma"/>
    </w:rPr>
  </w:style>
  <w:style w:type="paragraph" w:styleId="ae">
    <w:name w:val="Title"/>
    <w:basedOn w:val="a"/>
    <w:next w:val="af"/>
    <w:qFormat/>
    <w:rsid w:val="00DD719B"/>
    <w:pPr>
      <w:overflowPunct/>
      <w:autoSpaceDE/>
      <w:jc w:val="center"/>
      <w:textAlignment w:val="auto"/>
    </w:pPr>
    <w:rPr>
      <w:b/>
      <w:sz w:val="26"/>
      <w:lang w:val="en-US"/>
    </w:rPr>
  </w:style>
  <w:style w:type="paragraph" w:styleId="af">
    <w:name w:val="Subtitle"/>
    <w:basedOn w:val="ab"/>
    <w:next w:val="ac"/>
    <w:qFormat/>
    <w:rsid w:val="00DD719B"/>
    <w:pPr>
      <w:jc w:val="center"/>
    </w:pPr>
    <w:rPr>
      <w:i/>
      <w:iCs/>
    </w:rPr>
  </w:style>
  <w:style w:type="paragraph" w:styleId="af0">
    <w:name w:val="Balloon Text"/>
    <w:basedOn w:val="a"/>
    <w:rsid w:val="00DD719B"/>
    <w:rPr>
      <w:rFonts w:ascii="Tahoma" w:hAnsi="Tahoma" w:cs="Tahoma"/>
      <w:sz w:val="16"/>
      <w:szCs w:val="16"/>
    </w:rPr>
  </w:style>
  <w:style w:type="paragraph" w:styleId="af1">
    <w:name w:val="footer"/>
    <w:basedOn w:val="a"/>
    <w:rsid w:val="00DD719B"/>
    <w:pPr>
      <w:tabs>
        <w:tab w:val="center" w:pos="4677"/>
        <w:tab w:val="right" w:pos="9355"/>
      </w:tabs>
      <w:overflowPunct/>
      <w:autoSpaceDE/>
      <w:textAlignment w:val="auto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rsid w:val="00DD719B"/>
    <w:pPr>
      <w:overflowPunct/>
      <w:textAlignment w:val="auto"/>
    </w:pPr>
    <w:rPr>
      <w:rFonts w:ascii="Arial" w:hAnsi="Arial"/>
      <w:sz w:val="22"/>
      <w:szCs w:val="22"/>
    </w:rPr>
  </w:style>
  <w:style w:type="paragraph" w:styleId="af3">
    <w:name w:val="Body Text Indent"/>
    <w:basedOn w:val="a"/>
    <w:rsid w:val="00DD719B"/>
    <w:pPr>
      <w:widowControl w:val="0"/>
      <w:overflowPunct/>
      <w:autoSpaceDE/>
      <w:textAlignment w:val="auto"/>
    </w:pPr>
    <w:rPr>
      <w:sz w:val="24"/>
    </w:rPr>
  </w:style>
  <w:style w:type="paragraph" w:customStyle="1" w:styleId="210">
    <w:name w:val="Основной текст с отступом 21"/>
    <w:basedOn w:val="a"/>
    <w:rsid w:val="00DD719B"/>
    <w:pPr>
      <w:widowControl w:val="0"/>
      <w:overflowPunct/>
      <w:autoSpaceDE/>
      <w:ind w:firstLine="349"/>
      <w:jc w:val="both"/>
      <w:textAlignment w:val="auto"/>
    </w:pPr>
    <w:rPr>
      <w:sz w:val="24"/>
    </w:rPr>
  </w:style>
  <w:style w:type="paragraph" w:styleId="af4">
    <w:name w:val="header"/>
    <w:basedOn w:val="a"/>
    <w:rsid w:val="00DD719B"/>
    <w:pPr>
      <w:tabs>
        <w:tab w:val="center" w:pos="4677"/>
        <w:tab w:val="right" w:pos="9355"/>
      </w:tabs>
      <w:overflowPunct/>
      <w:autoSpaceDE/>
      <w:textAlignment w:val="auto"/>
    </w:pPr>
  </w:style>
  <w:style w:type="paragraph" w:customStyle="1" w:styleId="13">
    <w:name w:val="Текст1"/>
    <w:basedOn w:val="a"/>
    <w:rsid w:val="00DD719B"/>
    <w:rPr>
      <w:rFonts w:ascii="Courier New" w:hAnsi="Courier New"/>
    </w:rPr>
  </w:style>
  <w:style w:type="paragraph" w:customStyle="1" w:styleId="af5">
    <w:name w:val="Заголовок статьи"/>
    <w:basedOn w:val="a"/>
    <w:next w:val="a"/>
    <w:rsid w:val="00DD719B"/>
    <w:pPr>
      <w:widowControl w:val="0"/>
      <w:overflowPunct/>
      <w:ind w:left="1612" w:hanging="892"/>
      <w:jc w:val="both"/>
      <w:textAlignment w:val="auto"/>
    </w:pPr>
    <w:rPr>
      <w:rFonts w:ascii="Arial" w:hAnsi="Arial" w:cs="Arial"/>
    </w:rPr>
  </w:style>
  <w:style w:type="paragraph" w:customStyle="1" w:styleId="af6">
    <w:name w:val="Текст (лев. подпись)"/>
    <w:basedOn w:val="a"/>
    <w:next w:val="a"/>
    <w:rsid w:val="00DD719B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af7">
    <w:name w:val="Колонтитул (левый)"/>
    <w:basedOn w:val="af6"/>
    <w:next w:val="a"/>
    <w:rsid w:val="00DD719B"/>
    <w:rPr>
      <w:sz w:val="14"/>
      <w:szCs w:val="14"/>
    </w:rPr>
  </w:style>
  <w:style w:type="paragraph" w:customStyle="1" w:styleId="af8">
    <w:name w:val="Текст (прав. подпись)"/>
    <w:basedOn w:val="a"/>
    <w:next w:val="a"/>
    <w:rsid w:val="00DD719B"/>
    <w:pPr>
      <w:widowControl w:val="0"/>
      <w:overflowPunct/>
      <w:jc w:val="right"/>
      <w:textAlignment w:val="auto"/>
    </w:pPr>
    <w:rPr>
      <w:rFonts w:ascii="Arial" w:hAnsi="Arial" w:cs="Arial"/>
    </w:rPr>
  </w:style>
  <w:style w:type="paragraph" w:customStyle="1" w:styleId="af9">
    <w:name w:val="Колонтитул (правый)"/>
    <w:basedOn w:val="af8"/>
    <w:next w:val="a"/>
    <w:rsid w:val="00DD719B"/>
    <w:rPr>
      <w:sz w:val="14"/>
      <w:szCs w:val="14"/>
    </w:rPr>
  </w:style>
  <w:style w:type="paragraph" w:customStyle="1" w:styleId="afa">
    <w:name w:val="Комментарий"/>
    <w:basedOn w:val="a"/>
    <w:next w:val="a"/>
    <w:rsid w:val="00DD719B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customStyle="1" w:styleId="afb">
    <w:name w:val="Комментарий пользователя"/>
    <w:basedOn w:val="afa"/>
    <w:next w:val="a"/>
    <w:rsid w:val="00DD719B"/>
    <w:pPr>
      <w:jc w:val="left"/>
    </w:pPr>
    <w:rPr>
      <w:color w:val="000080"/>
    </w:rPr>
  </w:style>
  <w:style w:type="paragraph" w:customStyle="1" w:styleId="afc">
    <w:name w:val="Таблицы (моноширинный)"/>
    <w:basedOn w:val="a"/>
    <w:next w:val="a"/>
    <w:rsid w:val="00DD719B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DD719B"/>
    <w:pPr>
      <w:ind w:left="140"/>
    </w:pPr>
  </w:style>
  <w:style w:type="paragraph" w:customStyle="1" w:styleId="afe">
    <w:name w:val="Основное меню"/>
    <w:basedOn w:val="a"/>
    <w:next w:val="a"/>
    <w:rsid w:val="00DD719B"/>
    <w:pPr>
      <w:widowControl w:val="0"/>
      <w:overflowPunct/>
      <w:ind w:firstLine="720"/>
      <w:jc w:val="both"/>
      <w:textAlignment w:val="auto"/>
    </w:pPr>
    <w:rPr>
      <w:rFonts w:ascii="Verdana" w:hAnsi="Verdana" w:cs="Verdana"/>
      <w:sz w:val="18"/>
      <w:szCs w:val="18"/>
    </w:rPr>
  </w:style>
  <w:style w:type="paragraph" w:customStyle="1" w:styleId="aff">
    <w:name w:val="Переменная часть"/>
    <w:basedOn w:val="afe"/>
    <w:next w:val="a"/>
    <w:rsid w:val="00DD719B"/>
  </w:style>
  <w:style w:type="paragraph" w:customStyle="1" w:styleId="aff0">
    <w:name w:val="Постоянная часть"/>
    <w:basedOn w:val="afe"/>
    <w:next w:val="a"/>
    <w:rsid w:val="00DD719B"/>
    <w:rPr>
      <w:b/>
      <w:bCs/>
      <w:u w:val="single"/>
    </w:rPr>
  </w:style>
  <w:style w:type="paragraph" w:customStyle="1" w:styleId="aff1">
    <w:name w:val="Словарная статья"/>
    <w:basedOn w:val="a"/>
    <w:next w:val="a"/>
    <w:rsid w:val="00DD719B"/>
    <w:pPr>
      <w:widowControl w:val="0"/>
      <w:overflowPunct/>
      <w:ind w:right="118"/>
      <w:jc w:val="both"/>
      <w:textAlignment w:val="auto"/>
    </w:pPr>
    <w:rPr>
      <w:rFonts w:ascii="Arial" w:hAnsi="Arial" w:cs="Arial"/>
    </w:rPr>
  </w:style>
  <w:style w:type="paragraph" w:customStyle="1" w:styleId="aff2">
    <w:name w:val="Текст (справка)"/>
    <w:basedOn w:val="a"/>
    <w:next w:val="a"/>
    <w:rsid w:val="00DD719B"/>
    <w:pPr>
      <w:widowControl w:val="0"/>
      <w:overflowPunct/>
      <w:ind w:left="170" w:right="170"/>
      <w:textAlignment w:val="auto"/>
    </w:pPr>
    <w:rPr>
      <w:rFonts w:ascii="Arial" w:hAnsi="Arial" w:cs="Arial"/>
    </w:rPr>
  </w:style>
  <w:style w:type="paragraph" w:customStyle="1" w:styleId="aff3">
    <w:name w:val="Содержимое таблицы"/>
    <w:basedOn w:val="a"/>
    <w:rsid w:val="00DD719B"/>
    <w:pPr>
      <w:suppressLineNumbers/>
    </w:pPr>
  </w:style>
  <w:style w:type="paragraph" w:customStyle="1" w:styleId="aff4">
    <w:name w:val="Заголовок таблицы"/>
    <w:basedOn w:val="aff3"/>
    <w:rsid w:val="00DD719B"/>
    <w:pPr>
      <w:jc w:val="center"/>
    </w:pPr>
    <w:rPr>
      <w:b/>
      <w:bCs/>
    </w:rPr>
  </w:style>
  <w:style w:type="paragraph" w:styleId="aff5">
    <w:name w:val="No Spacing"/>
    <w:uiPriority w:val="1"/>
    <w:qFormat/>
    <w:rsid w:val="00DD719B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Standard">
    <w:name w:val="Standard"/>
    <w:rsid w:val="002A5AC0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f6">
    <w:name w:val="Hyperlink"/>
    <w:basedOn w:val="a0"/>
    <w:uiPriority w:val="99"/>
    <w:semiHidden/>
    <w:unhideWhenUsed/>
    <w:rsid w:val="002A5AC0"/>
    <w:rPr>
      <w:color w:val="0000FF"/>
      <w:u w:val="single"/>
    </w:rPr>
  </w:style>
  <w:style w:type="character" w:styleId="aff7">
    <w:name w:val="Strong"/>
    <w:basedOn w:val="a0"/>
    <w:uiPriority w:val="22"/>
    <w:qFormat/>
    <w:rsid w:val="00C026C8"/>
    <w:rPr>
      <w:b/>
      <w:bCs/>
    </w:rPr>
  </w:style>
  <w:style w:type="paragraph" w:customStyle="1" w:styleId="211">
    <w:name w:val="Основной текст 21"/>
    <w:basedOn w:val="Standard"/>
    <w:rsid w:val="00486297"/>
    <w:pPr>
      <w:autoSpaceDN/>
      <w:jc w:val="both"/>
      <w:textAlignment w:val="baseline"/>
    </w:pPr>
    <w:rPr>
      <w:rFonts w:eastAsia="Times New Roman"/>
      <w:kern w:val="1"/>
      <w:sz w:val="28"/>
      <w:lang w:val="en-US" w:eastAsia="ar-SA" w:bidi="ar-SA"/>
    </w:rPr>
  </w:style>
  <w:style w:type="paragraph" w:customStyle="1" w:styleId="ConsPlusNormal">
    <w:name w:val="ConsPlusNormal"/>
    <w:link w:val="ConsPlusNormal0"/>
    <w:rsid w:val="00486297"/>
    <w:pPr>
      <w:suppressAutoHyphens/>
      <w:autoSpaceDE w:val="0"/>
    </w:pPr>
    <w:rPr>
      <w:b/>
      <w:sz w:val="24"/>
      <w:szCs w:val="22"/>
      <w:lang w:eastAsia="ar-SA"/>
    </w:rPr>
  </w:style>
  <w:style w:type="paragraph" w:customStyle="1" w:styleId="14">
    <w:name w:val="Обычный (веб)1"/>
    <w:basedOn w:val="a"/>
    <w:rsid w:val="00486297"/>
    <w:pPr>
      <w:suppressAutoHyphens/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15">
    <w:name w:val="Основной текст1"/>
    <w:basedOn w:val="a"/>
    <w:rsid w:val="00486297"/>
    <w:pPr>
      <w:widowControl w:val="0"/>
      <w:shd w:val="clear" w:color="auto" w:fill="FFFFFF"/>
      <w:suppressAutoHyphens/>
      <w:overflowPunct/>
      <w:autoSpaceDE/>
      <w:spacing w:before="360" w:after="720" w:line="0" w:lineRule="atLeast"/>
      <w:jc w:val="both"/>
      <w:textAlignment w:val="auto"/>
    </w:pPr>
    <w:rPr>
      <w:spacing w:val="5"/>
    </w:rPr>
  </w:style>
  <w:style w:type="paragraph" w:customStyle="1" w:styleId="23">
    <w:name w:val="Основной текст (2)"/>
    <w:basedOn w:val="a"/>
    <w:rsid w:val="00486297"/>
    <w:pPr>
      <w:widowControl w:val="0"/>
      <w:shd w:val="clear" w:color="auto" w:fill="FFFFFF"/>
      <w:suppressAutoHyphens/>
      <w:overflowPunct/>
      <w:autoSpaceDE/>
      <w:spacing w:before="720" w:after="360" w:line="317" w:lineRule="exact"/>
      <w:ind w:hanging="1220"/>
      <w:textAlignment w:val="auto"/>
    </w:pPr>
    <w:rPr>
      <w:b/>
      <w:bCs/>
      <w:spacing w:val="5"/>
    </w:rPr>
  </w:style>
  <w:style w:type="paragraph" w:customStyle="1" w:styleId="30">
    <w:name w:val="Заголовок №3"/>
    <w:basedOn w:val="a"/>
    <w:rsid w:val="00486297"/>
    <w:pPr>
      <w:widowControl w:val="0"/>
      <w:shd w:val="clear" w:color="auto" w:fill="FFFFFF"/>
      <w:suppressAutoHyphens/>
      <w:overflowPunct/>
      <w:autoSpaceDE/>
      <w:spacing w:before="300" w:line="322" w:lineRule="exact"/>
      <w:ind w:hanging="1600"/>
      <w:textAlignment w:val="auto"/>
    </w:pPr>
    <w:rPr>
      <w:b/>
      <w:bCs/>
      <w:spacing w:val="5"/>
    </w:rPr>
  </w:style>
  <w:style w:type="character" w:customStyle="1" w:styleId="ConsPlusNormal0">
    <w:name w:val="ConsPlusNormal Знак"/>
    <w:link w:val="ConsPlusNormal"/>
    <w:locked/>
    <w:rsid w:val="000D1AED"/>
    <w:rPr>
      <w:b/>
      <w:sz w:val="24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19545</CharactersWithSpaces>
  <SharedDoc>false</SharedDoc>
  <HLinks>
    <vt:vector size="18" baseType="variant">
      <vt:variant>
        <vt:i4>5242887</vt:i4>
      </vt:variant>
      <vt:variant>
        <vt:i4>6</vt:i4>
      </vt:variant>
      <vt:variant>
        <vt:i4>0</vt:i4>
      </vt:variant>
      <vt:variant>
        <vt:i4>5</vt:i4>
      </vt:variant>
      <vt:variant>
        <vt:lpwstr>garantf1://10064072.299/</vt:lpwstr>
      </vt:variant>
      <vt:variant>
        <vt:lpwstr/>
      </vt:variant>
      <vt:variant>
        <vt:i4>5046279</vt:i4>
      </vt:variant>
      <vt:variant>
        <vt:i4>3</vt:i4>
      </vt:variant>
      <vt:variant>
        <vt:i4>0</vt:i4>
      </vt:variant>
      <vt:variant>
        <vt:i4>5</vt:i4>
      </vt:variant>
      <vt:variant>
        <vt:lpwstr>garantf1://10064072.2992/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garantf1://10064072.296/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Katya Lazhintseva</dc:creator>
  <cp:lastModifiedBy>PC</cp:lastModifiedBy>
  <cp:revision>8</cp:revision>
  <cp:lastPrinted>2020-03-02T12:23:00Z</cp:lastPrinted>
  <dcterms:created xsi:type="dcterms:W3CDTF">2020-03-02T12:20:00Z</dcterms:created>
  <dcterms:modified xsi:type="dcterms:W3CDTF">2020-04-22T10:21:00Z</dcterms:modified>
</cp:coreProperties>
</file>