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28" w:rsidRDefault="00CF4728">
      <w:pPr>
        <w:spacing w:after="0" w:line="240" w:lineRule="auto"/>
        <w:jc w:val="center"/>
        <w:rPr>
          <w:noProof/>
          <w:color w:val="FFFFFF"/>
          <w:sz w:val="28"/>
          <w:szCs w:val="28"/>
          <w:lang w:eastAsia="ru-RU"/>
        </w:rPr>
      </w:pPr>
    </w:p>
    <w:p w:rsidR="00CF4728" w:rsidRDefault="00CF4728">
      <w:pPr>
        <w:spacing w:after="0" w:line="240" w:lineRule="auto"/>
        <w:jc w:val="center"/>
        <w:rPr>
          <w:noProof/>
          <w:color w:val="FFFFFF"/>
          <w:sz w:val="28"/>
          <w:szCs w:val="28"/>
          <w:lang w:eastAsia="ru-RU"/>
        </w:rPr>
      </w:pPr>
    </w:p>
    <w:p w:rsidR="00CF4728" w:rsidRDefault="00CF4728">
      <w:pPr>
        <w:spacing w:after="0" w:line="240" w:lineRule="auto"/>
        <w:jc w:val="center"/>
        <w:rPr>
          <w:rFonts w:ascii="Times New Roman" w:hAnsi="Times New Roman" w:cs="Times New Roman"/>
          <w:b/>
          <w:bCs/>
          <w:sz w:val="28"/>
          <w:szCs w:val="28"/>
        </w:rPr>
      </w:pP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БЛАГОДАРНЕНСКОГО СЕЛЬСКОГО </w:t>
      </w: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ОТРАДНЕНСКОГО РАЙОНА</w:t>
      </w:r>
    </w:p>
    <w:p w:rsidR="00CF4728" w:rsidRDefault="00CF4728">
      <w:pPr>
        <w:spacing w:after="0" w:line="240" w:lineRule="auto"/>
        <w:jc w:val="center"/>
        <w:rPr>
          <w:rFonts w:ascii="Times New Roman" w:hAnsi="Times New Roman" w:cs="Times New Roman"/>
          <w:b/>
          <w:bCs/>
          <w:sz w:val="28"/>
          <w:szCs w:val="28"/>
        </w:rPr>
      </w:pPr>
    </w:p>
    <w:p w:rsidR="00CF4728" w:rsidRDefault="00CF4728">
      <w:pPr>
        <w:pStyle w:val="a"/>
        <w:rPr>
          <w:rFonts w:ascii="Times New Roman" w:hAnsi="Times New Roman" w:cs="Times New Roman"/>
          <w:b/>
          <w:bCs/>
        </w:rPr>
      </w:pPr>
      <w:r>
        <w:rPr>
          <w:rFonts w:ascii="Times New Roman" w:hAnsi="Times New Roman" w:cs="Times New Roman"/>
          <w:b/>
          <w:bCs/>
        </w:rPr>
        <w:t>П О С Т А Н О В Л Е Н И Е</w:t>
      </w:r>
    </w:p>
    <w:p w:rsidR="00CF4728" w:rsidRDefault="00CF4728">
      <w:pPr>
        <w:spacing w:after="0" w:line="240" w:lineRule="auto"/>
        <w:jc w:val="center"/>
        <w:rPr>
          <w:rFonts w:ascii="Times New Roman" w:hAnsi="Times New Roman" w:cs="Times New Roman"/>
          <w:b/>
          <w:bCs/>
          <w:sz w:val="28"/>
          <w:szCs w:val="28"/>
        </w:rPr>
      </w:pPr>
    </w:p>
    <w:p w:rsidR="00CF4728" w:rsidRDefault="00CF47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  28.12.2021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№_</w:t>
      </w:r>
      <w:r>
        <w:rPr>
          <w:rFonts w:ascii="Times New Roman" w:hAnsi="Times New Roman" w:cs="Times New Roman"/>
          <w:sz w:val="28"/>
          <w:szCs w:val="28"/>
          <w:u w:val="single"/>
        </w:rPr>
        <w:t>80</w:t>
      </w:r>
      <w:r>
        <w:rPr>
          <w:rFonts w:ascii="Times New Roman" w:hAnsi="Times New Roman" w:cs="Times New Roman"/>
          <w:sz w:val="28"/>
          <w:szCs w:val="28"/>
        </w:rPr>
        <w:t>__</w:t>
      </w:r>
    </w:p>
    <w:p w:rsidR="00CF4728" w:rsidRDefault="00CF4728">
      <w:pPr>
        <w:jc w:val="center"/>
        <w:rPr>
          <w:rFonts w:ascii="Times New Roman" w:hAnsi="Times New Roman" w:cs="Times New Roman"/>
          <w:sz w:val="24"/>
          <w:szCs w:val="24"/>
        </w:rPr>
      </w:pPr>
      <w:r>
        <w:rPr>
          <w:rFonts w:ascii="Times New Roman" w:hAnsi="Times New Roman" w:cs="Times New Roman"/>
          <w:sz w:val="24"/>
          <w:szCs w:val="24"/>
        </w:rPr>
        <w:t>с. Благодарное</w:t>
      </w:r>
    </w:p>
    <w:p w:rsidR="00CF4728" w:rsidRDefault="00CF4728">
      <w:pPr>
        <w:spacing w:after="0" w:line="240" w:lineRule="auto"/>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Порядка разработки и утверждения </w:t>
      </w: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бюджетного прогноза Благодарненского сельского </w:t>
      </w: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поселения Отрадненского района </w:t>
      </w:r>
    </w:p>
    <w:p w:rsidR="00CF4728" w:rsidRDefault="00CF4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долгосрочный период</w:t>
      </w:r>
    </w:p>
    <w:p w:rsidR="00CF4728" w:rsidRDefault="00CF4728">
      <w:pPr>
        <w:spacing w:after="0" w:line="240" w:lineRule="auto"/>
        <w:rPr>
          <w:rFonts w:ascii="Times New Roman" w:hAnsi="Times New Roman" w:cs="Times New Roman"/>
          <w:sz w:val="28"/>
          <w:szCs w:val="28"/>
        </w:rPr>
      </w:pPr>
    </w:p>
    <w:p w:rsidR="00CF4728" w:rsidRDefault="00CF4728">
      <w:pPr>
        <w:spacing w:after="0" w:line="240" w:lineRule="auto"/>
        <w:rPr>
          <w:rFonts w:ascii="Times New Roman" w:hAnsi="Times New Roman" w:cs="Times New Roman"/>
          <w:sz w:val="28"/>
          <w:szCs w:val="28"/>
        </w:rPr>
      </w:pPr>
    </w:p>
    <w:p w:rsidR="00CF4728" w:rsidRDefault="00CF472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170.1 Бюджетного кодекса Российской Федерации, решением Совета Благодарненского сельского поселения Отрадненского района от 14 ноября 2017 года № 215</w:t>
      </w:r>
      <w:r>
        <w:rPr>
          <w:rFonts w:ascii="Times New Roman" w:hAnsi="Times New Roman" w:cs="Times New Roman"/>
          <w:b/>
          <w:bCs/>
          <w:sz w:val="28"/>
          <w:szCs w:val="28"/>
        </w:rPr>
        <w:t xml:space="preserve"> </w:t>
      </w:r>
      <w:r>
        <w:rPr>
          <w:rFonts w:ascii="Times New Roman" w:hAnsi="Times New Roman" w:cs="Times New Roman"/>
          <w:sz w:val="28"/>
          <w:szCs w:val="28"/>
        </w:rPr>
        <w:t xml:space="preserve">«Об утверждении Положения о бюджетном процессе в Благодарненском сельском поселении Отрадненского района» </w:t>
      </w:r>
    </w:p>
    <w:p w:rsidR="00CF4728" w:rsidRDefault="00CF4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 о с т а н о в л я ю:</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прилагаемый Порядок разработки и утверждения бюджетного прогноза Благодарненского сельского поселения Отрадненского района на долгосрочный период. </w:t>
      </w:r>
    </w:p>
    <w:p w:rsidR="00CF4728" w:rsidRDefault="00CF4728">
      <w:pPr>
        <w:tabs>
          <w:tab w:val="left" w:pos="720"/>
          <w:tab w:val="left" w:pos="900"/>
        </w:tab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2. </w:t>
      </w:r>
      <w:bookmarkStart w:id="0" w:name="sub_2"/>
      <w:r>
        <w:rPr>
          <w:rFonts w:ascii="Times New Roman" w:hAnsi="Times New Roman" w:cs="Times New Roman"/>
          <w:sz w:val="28"/>
          <w:szCs w:val="28"/>
        </w:rPr>
        <w:t>Контроль за выполнением настоящего постановления оставляю за собой.</w:t>
      </w:r>
    </w:p>
    <w:p w:rsidR="00CF4728" w:rsidRDefault="00CF4728">
      <w:pPr>
        <w:tabs>
          <w:tab w:val="left" w:pos="720"/>
          <w:tab w:val="left" w:pos="900"/>
        </w:tabs>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подписания.</w:t>
      </w:r>
    </w:p>
    <w:p w:rsidR="00CF4728" w:rsidRDefault="00CF4728">
      <w:pPr>
        <w:tabs>
          <w:tab w:val="left" w:pos="720"/>
          <w:tab w:val="left" w:pos="900"/>
        </w:tabs>
        <w:spacing w:after="0" w:line="240" w:lineRule="auto"/>
        <w:ind w:firstLine="708"/>
        <w:rPr>
          <w:rFonts w:ascii="Times New Roman" w:hAnsi="Times New Roman" w:cs="Times New Roman"/>
          <w:sz w:val="28"/>
          <w:szCs w:val="28"/>
        </w:rPr>
      </w:pPr>
    </w:p>
    <w:bookmarkEnd w:id="0"/>
    <w:p w:rsidR="00CF4728" w:rsidRDefault="00CF4728">
      <w:pPr>
        <w:tabs>
          <w:tab w:val="left" w:pos="720"/>
          <w:tab w:val="left" w:pos="900"/>
        </w:tabs>
        <w:spacing w:after="0" w:line="240" w:lineRule="auto"/>
        <w:ind w:firstLine="708"/>
        <w:rPr>
          <w:rFonts w:ascii="Times New Roman" w:hAnsi="Times New Roman" w:cs="Times New Roman"/>
          <w:sz w:val="28"/>
          <w:szCs w:val="28"/>
        </w:rPr>
      </w:pPr>
    </w:p>
    <w:p w:rsidR="00CF4728" w:rsidRDefault="00CF4728">
      <w:pPr>
        <w:pStyle w:val="NoSpacing"/>
        <w:rPr>
          <w:rFonts w:ascii="Times New Roman" w:hAnsi="Times New Roman" w:cs="Times New Roman"/>
          <w:sz w:val="28"/>
          <w:szCs w:val="28"/>
        </w:rPr>
      </w:pPr>
      <w:r>
        <w:rPr>
          <w:rFonts w:ascii="Times New Roman" w:hAnsi="Times New Roman" w:cs="Times New Roman"/>
          <w:sz w:val="28"/>
          <w:szCs w:val="28"/>
        </w:rPr>
        <w:t xml:space="preserve">Глава Благодарненского сельского </w:t>
      </w:r>
    </w:p>
    <w:p w:rsidR="00CF4728" w:rsidRDefault="00CF4728">
      <w:pPr>
        <w:pStyle w:val="NoSpacing"/>
        <w:rPr>
          <w:rFonts w:ascii="Times New Roman" w:hAnsi="Times New Roman" w:cs="Times New Roman"/>
          <w:sz w:val="28"/>
          <w:szCs w:val="28"/>
        </w:rPr>
      </w:pPr>
      <w:r>
        <w:rPr>
          <w:rFonts w:ascii="Times New Roman" w:hAnsi="Times New Roman" w:cs="Times New Roman"/>
          <w:sz w:val="28"/>
          <w:szCs w:val="28"/>
        </w:rPr>
        <w:t>поселения Отрадненского района                                                  О.В. Охрименко</w:t>
      </w:r>
    </w:p>
    <w:p w:rsidR="00CF4728" w:rsidRDefault="00CF4728">
      <w:pPr>
        <w:pStyle w:val="NoSpacing"/>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bookmarkStart w:id="1" w:name="_GoBack"/>
      <w:bookmarkEnd w:id="1"/>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p w:rsidR="00CF4728" w:rsidRDefault="00CF4728">
      <w:pPr>
        <w:spacing w:after="0" w:line="240" w:lineRule="auto"/>
        <w:ind w:firstLine="708"/>
        <w:rPr>
          <w:rFonts w:ascii="Times New Roman" w:hAnsi="Times New Roman" w:cs="Times New Roman"/>
          <w:sz w:val="28"/>
          <w:szCs w:val="28"/>
        </w:rPr>
      </w:pPr>
    </w:p>
    <w:tbl>
      <w:tblPr>
        <w:tblW w:w="0" w:type="auto"/>
        <w:tblInd w:w="-106" w:type="dxa"/>
        <w:tblLook w:val="00A0"/>
      </w:tblPr>
      <w:tblGrid>
        <w:gridCol w:w="4926"/>
        <w:gridCol w:w="4928"/>
      </w:tblGrid>
      <w:tr w:rsidR="00CF4728" w:rsidRPr="00C02856">
        <w:tc>
          <w:tcPr>
            <w:tcW w:w="4927" w:type="dxa"/>
          </w:tcPr>
          <w:p w:rsidR="00CF4728" w:rsidRPr="00C02856" w:rsidRDefault="00CF4728">
            <w:pPr>
              <w:spacing w:after="0" w:line="240" w:lineRule="auto"/>
              <w:rPr>
                <w:rFonts w:ascii="Times New Roman" w:hAnsi="Times New Roman" w:cs="Times New Roman"/>
                <w:sz w:val="28"/>
                <w:szCs w:val="28"/>
              </w:rPr>
            </w:pPr>
          </w:p>
        </w:tc>
        <w:tc>
          <w:tcPr>
            <w:tcW w:w="4928" w:type="dxa"/>
          </w:tcPr>
          <w:p w:rsidR="00CF4728" w:rsidRPr="00C02856" w:rsidRDefault="00CF4728">
            <w:pPr>
              <w:spacing w:after="0" w:line="240" w:lineRule="auto"/>
              <w:jc w:val="center"/>
              <w:rPr>
                <w:rFonts w:ascii="Times New Roman" w:hAnsi="Times New Roman" w:cs="Times New Roman"/>
                <w:sz w:val="28"/>
                <w:szCs w:val="28"/>
              </w:rPr>
            </w:pPr>
            <w:r w:rsidRPr="00C02856">
              <w:rPr>
                <w:rFonts w:ascii="Times New Roman" w:hAnsi="Times New Roman" w:cs="Times New Roman"/>
                <w:sz w:val="28"/>
                <w:szCs w:val="28"/>
              </w:rPr>
              <w:t>ПРИЛОЖЕНИЕ</w:t>
            </w:r>
          </w:p>
          <w:p w:rsidR="00CF4728" w:rsidRPr="00C02856" w:rsidRDefault="00CF4728">
            <w:pPr>
              <w:spacing w:after="0" w:line="240" w:lineRule="auto"/>
              <w:jc w:val="center"/>
              <w:rPr>
                <w:rFonts w:ascii="Times New Roman" w:hAnsi="Times New Roman" w:cs="Times New Roman"/>
                <w:sz w:val="28"/>
                <w:szCs w:val="28"/>
              </w:rPr>
            </w:pPr>
            <w:r w:rsidRPr="00C02856">
              <w:rPr>
                <w:rFonts w:ascii="Times New Roman" w:hAnsi="Times New Roman" w:cs="Times New Roman"/>
                <w:sz w:val="28"/>
                <w:szCs w:val="28"/>
              </w:rPr>
              <w:t>УТВЕРЖДЕН</w:t>
            </w:r>
          </w:p>
          <w:p w:rsidR="00CF4728" w:rsidRPr="00C02856" w:rsidRDefault="00CF4728">
            <w:pPr>
              <w:spacing w:after="0" w:line="240" w:lineRule="auto"/>
              <w:jc w:val="center"/>
              <w:rPr>
                <w:rFonts w:ascii="Times New Roman" w:hAnsi="Times New Roman" w:cs="Times New Roman"/>
                <w:sz w:val="28"/>
                <w:szCs w:val="28"/>
              </w:rPr>
            </w:pPr>
            <w:r w:rsidRPr="00C02856">
              <w:rPr>
                <w:rFonts w:ascii="Times New Roman" w:hAnsi="Times New Roman" w:cs="Times New Roman"/>
                <w:sz w:val="28"/>
                <w:szCs w:val="28"/>
              </w:rPr>
              <w:t>постановлением администрации Благодарненского сельского поселения Отрадненского района</w:t>
            </w:r>
          </w:p>
          <w:p w:rsidR="00CF4728" w:rsidRPr="00C02856" w:rsidRDefault="00CF4728">
            <w:pPr>
              <w:spacing w:after="0" w:line="240" w:lineRule="auto"/>
              <w:jc w:val="center"/>
              <w:rPr>
                <w:rFonts w:ascii="Times New Roman" w:hAnsi="Times New Roman" w:cs="Times New Roman"/>
                <w:sz w:val="28"/>
                <w:szCs w:val="28"/>
              </w:rPr>
            </w:pPr>
            <w:r w:rsidRPr="00C02856">
              <w:rPr>
                <w:rFonts w:ascii="Times New Roman" w:hAnsi="Times New Roman" w:cs="Times New Roman"/>
                <w:sz w:val="28"/>
                <w:szCs w:val="28"/>
                <w:u w:val="single"/>
              </w:rPr>
              <w:t>от   28.12.2021</w:t>
            </w:r>
            <w:r w:rsidRPr="00C02856">
              <w:rPr>
                <w:rFonts w:ascii="Times New Roman" w:hAnsi="Times New Roman" w:cs="Times New Roman"/>
                <w:sz w:val="28"/>
                <w:szCs w:val="28"/>
              </w:rPr>
              <w:t xml:space="preserve"> № _</w:t>
            </w:r>
            <w:r w:rsidRPr="00C02856">
              <w:rPr>
                <w:rFonts w:ascii="Times New Roman" w:hAnsi="Times New Roman" w:cs="Times New Roman"/>
                <w:sz w:val="28"/>
                <w:szCs w:val="28"/>
                <w:u w:val="single"/>
              </w:rPr>
              <w:t>80</w:t>
            </w:r>
            <w:r w:rsidRPr="00C02856">
              <w:rPr>
                <w:rFonts w:ascii="Times New Roman" w:hAnsi="Times New Roman" w:cs="Times New Roman"/>
                <w:sz w:val="28"/>
                <w:szCs w:val="28"/>
              </w:rPr>
              <w:t xml:space="preserve">__ </w:t>
            </w:r>
          </w:p>
        </w:tc>
      </w:tr>
    </w:tbl>
    <w:p w:rsidR="00CF4728" w:rsidRDefault="00CF4728">
      <w:pPr>
        <w:spacing w:after="0" w:line="240" w:lineRule="auto"/>
        <w:jc w:val="center"/>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РАЗРАБОТКИ И УТВЕРЖДЕНИЯ БЮДЖЕТНОГО ПРОГНОЗА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БЛАГОДАРНЕНСКОГО СЕЛЬСКОГО ПОСЕЛЕНИЯ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ОТРАДНЕНСКОГО РАЙОНА НА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ДОЛГОСРОЧНЫЙ ПЕРИОД</w:t>
      </w:r>
    </w:p>
    <w:p w:rsidR="00CF4728" w:rsidRDefault="00CF4728">
      <w:pPr>
        <w:spacing w:after="0" w:line="240" w:lineRule="auto"/>
        <w:jc w:val="center"/>
        <w:rPr>
          <w:rFonts w:ascii="Times New Roman" w:hAnsi="Times New Roman" w:cs="Times New Roman"/>
          <w:b/>
          <w:bCs/>
          <w:sz w:val="28"/>
          <w:szCs w:val="28"/>
        </w:rPr>
      </w:pPr>
    </w:p>
    <w:p w:rsidR="00CF4728" w:rsidRDefault="00CF4728">
      <w:pPr>
        <w:pStyle w:val="ListParagraph"/>
        <w:numPr>
          <w:ilvl w:val="0"/>
          <w:numId w:val="1"/>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CF4728" w:rsidRDefault="00CF4728">
      <w:pPr>
        <w:spacing w:after="0" w:line="240" w:lineRule="auto"/>
        <w:ind w:left="708"/>
        <w:rPr>
          <w:rFonts w:ascii="Times New Roman" w:hAnsi="Times New Roman" w:cs="Times New Roman"/>
          <w:sz w:val="28"/>
          <w:szCs w:val="28"/>
        </w:rPr>
      </w:pP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определяет правила разработки и утверждения, период действия, требования к составу и содержанию бюджетного прогноза Благодарненского сельского поселения Отрадненского района на долгосрочный период (далее - бюджетный прогноз).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Бюджетный прогноз формируется в целях осуществления долгосрочного бюджетного планирования в Благодарненском сельском поселении Отрадненского района и разрабатывается каждые 3 года на шестилетний период.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Бюджетный прогноз может быть изменен с учетом принятого решения Советом Благодарненского сельского поселения Отрадненского района о бюджете Благодарненского сельского поселения Отрадненского района на очередной финансовый год.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В настоящем Порядке под периодом прогнозирования понимается срок, на который формируется бюджетный прогноз Благодарненского сельского поселения Отрадненского района. </w:t>
      </w:r>
    </w:p>
    <w:p w:rsidR="00CF4728" w:rsidRDefault="00CF4728">
      <w:pPr>
        <w:spacing w:after="0" w:line="240" w:lineRule="auto"/>
        <w:ind w:firstLine="708"/>
        <w:jc w:val="both"/>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 Требования к составу и содержанию бюджетного прогноза</w:t>
      </w:r>
    </w:p>
    <w:p w:rsidR="00CF4728" w:rsidRDefault="00CF4728">
      <w:pPr>
        <w:spacing w:after="0" w:line="240" w:lineRule="auto"/>
        <w:ind w:firstLine="708"/>
        <w:jc w:val="both"/>
        <w:rPr>
          <w:rFonts w:ascii="Times New Roman" w:hAnsi="Times New Roman" w:cs="Times New Roman"/>
          <w:sz w:val="28"/>
          <w:szCs w:val="28"/>
        </w:rPr>
      </w:pP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Бюджетный прогноз содержит: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подходы к формированию бюджетного прогноза, цели и задачи долгосрочной бюджетной политики;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 основных параметров бюджета Благодарненского сельского поселения Отрадненского района, который содержит показатели доходов, расходов, дефицита (профицита) бюджета Благодарненского сельского поселения Отрадненского района, муниципального долга по форме согласно приложению № 1 к настоящему Порядку; показатели финансового обеспечения реализации муниципальных программ Благодарненского сельского поселения Отрадненского района на период их действия по форме согласно приложению № 2 к настоящему Порядку. </w:t>
      </w:r>
    </w:p>
    <w:p w:rsidR="00CF4728" w:rsidRDefault="00CF4728">
      <w:pPr>
        <w:spacing w:after="0" w:line="240" w:lineRule="auto"/>
        <w:ind w:firstLine="708"/>
        <w:jc w:val="both"/>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Разработка бюджетного прогноза, его утверждение</w:t>
      </w:r>
    </w:p>
    <w:p w:rsidR="00CF4728" w:rsidRDefault="00CF4728">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внесение изменений в бюджетный прогноз</w:t>
      </w: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Разработка бюджетного прогноза (изменений бюджетного прогноза) осуществляется финансистом Благодарненского сельского поселения Отрадненского района (далее - финансист).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Показатель прогнозируемого общего объема доходов бюджета Благодарненского сельского поселения Отрадненского района включает налоговые и неналоговые доходы бюджета Благодарненского сельского поселения, безвозмездные поступления, в т. ч. дотации, предоставляемые из Министерства финансов Краснодарского края.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Показатель прогнозируемого общего объема расходов бюджета Благодарненского сельского поселения Отрадненского района включает расходы по обслуживанию муниципального долга. Прогнозируемый общий объем дефицита (профицита) бюджета Благодарненского сельского поселения Отрадненского района рассчитывается как разница между общими объемами доходов и расходов бюджета Благодарненского сельского поселения Отрадненского района.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Проект бюджетного прогноза (проект изменений бюджетного прогноза направляется в Совет Благодарненского сельского поселения Отрадненского района одновременно с проектом решения Совета Благодарненского сельского поселения Отрадненского района о бюджете Благодарненского сельского поселения Отрадненского района на очередной финансовый год.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Бюджетный прогноз (изменения бюджетного прогноза) утверждается (утверждаются) постановлением администрации Благодарненского сельского поселения Отрадненского района в срок, не превышающий 2 месяцев со дня официального опубликования решения Совета Благодарненского сельского поселения Отрадненского района о бюджете Благодарненского сельского поселения Отрадненского района на очередной финансовый год. </w:t>
      </w:r>
    </w:p>
    <w:p w:rsidR="00CF4728" w:rsidRDefault="00CF47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Бюджетный прогноз подлежит размещению на официальном сайте Благодарненского сельского поселения Отрадненского района в информационно-телекоммуникационной сети Интернет.</w:t>
      </w: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Финансист администрации Благодарненского</w:t>
      </w:r>
    </w:p>
    <w:p w:rsidR="00CF4728" w:rsidRDefault="00CF4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Отрадненского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Е.Н. Иванищенко</w:t>
      </w: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tbl>
      <w:tblPr>
        <w:tblW w:w="0" w:type="auto"/>
        <w:tblInd w:w="-106" w:type="dxa"/>
        <w:tblLook w:val="00A0"/>
      </w:tblPr>
      <w:tblGrid>
        <w:gridCol w:w="4814"/>
        <w:gridCol w:w="4814"/>
      </w:tblGrid>
      <w:tr w:rsidR="00CF4728" w:rsidRPr="00C02856">
        <w:tc>
          <w:tcPr>
            <w:tcW w:w="4814" w:type="dxa"/>
          </w:tcPr>
          <w:p w:rsidR="00CF4728" w:rsidRPr="00C02856" w:rsidRDefault="00CF4728" w:rsidP="00C02856">
            <w:pPr>
              <w:spacing w:after="0" w:line="240" w:lineRule="auto"/>
              <w:jc w:val="both"/>
            </w:pPr>
          </w:p>
        </w:tc>
        <w:tc>
          <w:tcPr>
            <w:tcW w:w="4814" w:type="dxa"/>
          </w:tcPr>
          <w:p w:rsidR="00CF4728" w:rsidRPr="00C02856" w:rsidRDefault="00CF4728" w:rsidP="00C02856">
            <w:pPr>
              <w:spacing w:after="0" w:line="240" w:lineRule="auto"/>
              <w:jc w:val="right"/>
              <w:rPr>
                <w:rFonts w:ascii="Times New Roman" w:hAnsi="Times New Roman" w:cs="Times New Roman"/>
                <w:sz w:val="28"/>
                <w:szCs w:val="28"/>
              </w:rPr>
            </w:pPr>
            <w:r w:rsidRPr="00C02856">
              <w:rPr>
                <w:rFonts w:ascii="Times New Roman" w:hAnsi="Times New Roman" w:cs="Times New Roman"/>
                <w:sz w:val="28"/>
                <w:szCs w:val="28"/>
              </w:rPr>
              <w:t xml:space="preserve">Приложение № 1 </w:t>
            </w:r>
          </w:p>
          <w:p w:rsidR="00CF4728" w:rsidRPr="00C02856" w:rsidRDefault="00CF4728" w:rsidP="00C02856">
            <w:pPr>
              <w:spacing w:after="0" w:line="240" w:lineRule="auto"/>
              <w:jc w:val="right"/>
              <w:rPr>
                <w:rFonts w:ascii="Times New Roman" w:hAnsi="Times New Roman" w:cs="Times New Roman"/>
                <w:sz w:val="28"/>
                <w:szCs w:val="28"/>
              </w:rPr>
            </w:pPr>
            <w:r w:rsidRPr="00C02856">
              <w:rPr>
                <w:rFonts w:ascii="Times New Roman" w:hAnsi="Times New Roman" w:cs="Times New Roman"/>
                <w:sz w:val="28"/>
                <w:szCs w:val="28"/>
              </w:rPr>
              <w:t xml:space="preserve">к Порядку разработки и утверждения бюджетного прогноза Благодарненского сельского поселения Отрадненского района на долгосрочный период </w:t>
            </w:r>
          </w:p>
          <w:p w:rsidR="00CF4728" w:rsidRPr="00C02856" w:rsidRDefault="00CF4728" w:rsidP="00C02856">
            <w:pPr>
              <w:spacing w:after="0" w:line="240" w:lineRule="auto"/>
              <w:jc w:val="right"/>
            </w:pPr>
          </w:p>
        </w:tc>
      </w:tr>
    </w:tbl>
    <w:p w:rsidR="00CF4728" w:rsidRDefault="00CF4728">
      <w:pPr>
        <w:spacing w:after="0" w:line="240" w:lineRule="auto"/>
        <w:jc w:val="both"/>
      </w:pPr>
    </w:p>
    <w:p w:rsidR="00CF4728" w:rsidRDefault="00CF4728">
      <w:pPr>
        <w:spacing w:after="0" w:line="240" w:lineRule="auto"/>
        <w:jc w:val="both"/>
      </w:pPr>
    </w:p>
    <w:p w:rsidR="00CF4728" w:rsidRDefault="00CF4728">
      <w:pPr>
        <w:spacing w:after="0" w:line="240" w:lineRule="auto"/>
        <w:jc w:val="both"/>
      </w:pP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ПРОГНОЗ</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основных параметров бюджета Благодарненского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Отрадненского района </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период до ______года </w:t>
      </w:r>
    </w:p>
    <w:p w:rsidR="00CF4728" w:rsidRDefault="00CF47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w:t>
      </w:r>
    </w:p>
    <w:tbl>
      <w:tblPr>
        <w:tblW w:w="9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
        <w:gridCol w:w="3705"/>
        <w:gridCol w:w="1148"/>
        <w:gridCol w:w="671"/>
        <w:gridCol w:w="800"/>
        <w:gridCol w:w="706"/>
        <w:gridCol w:w="701"/>
        <w:gridCol w:w="701"/>
        <w:gridCol w:w="728"/>
      </w:tblGrid>
      <w:tr w:rsidR="00CF4728" w:rsidRPr="00C02856">
        <w:tc>
          <w:tcPr>
            <w:tcW w:w="548" w:type="dxa"/>
            <w:vMerge w:val="restart"/>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п/п</w:t>
            </w:r>
          </w:p>
        </w:tc>
        <w:tc>
          <w:tcPr>
            <w:tcW w:w="3842" w:type="dxa"/>
            <w:vMerge w:val="restart"/>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Наименование</w:t>
            </w:r>
          </w:p>
        </w:tc>
        <w:tc>
          <w:tcPr>
            <w:tcW w:w="992" w:type="dxa"/>
            <w:vMerge w:val="restart"/>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Текущий год</w:t>
            </w:r>
          </w:p>
        </w:tc>
        <w:tc>
          <w:tcPr>
            <w:tcW w:w="4326" w:type="dxa"/>
            <w:gridSpan w:val="6"/>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Год периода прогнозирования</w:t>
            </w:r>
          </w:p>
        </w:tc>
      </w:tr>
      <w:tr w:rsidR="00CF4728" w:rsidRPr="00C02856">
        <w:tc>
          <w:tcPr>
            <w:tcW w:w="548" w:type="dxa"/>
            <w:vMerge/>
          </w:tcPr>
          <w:p w:rsidR="00CF4728" w:rsidRPr="00C02856" w:rsidRDefault="00CF4728" w:rsidP="00C02856">
            <w:pPr>
              <w:spacing w:after="0" w:line="240" w:lineRule="auto"/>
              <w:jc w:val="both"/>
              <w:rPr>
                <w:rFonts w:ascii="Times New Roman" w:hAnsi="Times New Roman" w:cs="Times New Roman"/>
                <w:sz w:val="24"/>
                <w:szCs w:val="24"/>
              </w:rPr>
            </w:pPr>
          </w:p>
        </w:tc>
        <w:tc>
          <w:tcPr>
            <w:tcW w:w="3842" w:type="dxa"/>
            <w:vMerge/>
          </w:tcPr>
          <w:p w:rsidR="00CF4728" w:rsidRPr="00C02856" w:rsidRDefault="00CF4728" w:rsidP="00C02856">
            <w:pPr>
              <w:spacing w:after="0" w:line="240" w:lineRule="auto"/>
              <w:jc w:val="both"/>
              <w:rPr>
                <w:rFonts w:ascii="Times New Roman" w:hAnsi="Times New Roman" w:cs="Times New Roman"/>
                <w:sz w:val="24"/>
                <w:szCs w:val="24"/>
              </w:rPr>
            </w:pPr>
          </w:p>
        </w:tc>
        <w:tc>
          <w:tcPr>
            <w:tcW w:w="992" w:type="dxa"/>
            <w:vMerge/>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Год №</w:t>
            </w: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год №+1 </w:t>
            </w: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год №+2 </w:t>
            </w: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год №+3 </w:t>
            </w: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год №+4 </w:t>
            </w: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год №+5</w:t>
            </w: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1</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Доходы </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в т.ч.</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1.1</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Налоговые и неналоговые доходы</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1.2</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Безвозмездные поступления</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Из них</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-дотации</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2</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 xml:space="preserve">Расходы </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3</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Дефицит/профицит</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r w:rsidR="00CF4728" w:rsidRPr="00C02856">
        <w:tc>
          <w:tcPr>
            <w:tcW w:w="548"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4</w:t>
            </w:r>
          </w:p>
        </w:tc>
        <w:tc>
          <w:tcPr>
            <w:tcW w:w="3842" w:type="dxa"/>
          </w:tcPr>
          <w:p w:rsidR="00CF4728" w:rsidRPr="00C02856" w:rsidRDefault="00CF4728" w:rsidP="00C02856">
            <w:pPr>
              <w:spacing w:after="0" w:line="240" w:lineRule="auto"/>
              <w:jc w:val="both"/>
              <w:rPr>
                <w:rFonts w:ascii="Times New Roman" w:hAnsi="Times New Roman" w:cs="Times New Roman"/>
                <w:sz w:val="24"/>
                <w:szCs w:val="24"/>
              </w:rPr>
            </w:pPr>
            <w:r w:rsidRPr="00C02856">
              <w:rPr>
                <w:rFonts w:ascii="Times New Roman" w:hAnsi="Times New Roman" w:cs="Times New Roman"/>
                <w:sz w:val="24"/>
                <w:szCs w:val="24"/>
              </w:rPr>
              <w:t>Муниципальный долг на 1 января очередного финансового года</w:t>
            </w:r>
          </w:p>
        </w:tc>
        <w:tc>
          <w:tcPr>
            <w:tcW w:w="992"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678"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809"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7"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01" w:type="dxa"/>
          </w:tcPr>
          <w:p w:rsidR="00CF4728" w:rsidRPr="00C02856" w:rsidRDefault="00CF4728" w:rsidP="00C02856">
            <w:pPr>
              <w:spacing w:after="0" w:line="240" w:lineRule="auto"/>
              <w:jc w:val="both"/>
              <w:rPr>
                <w:rFonts w:ascii="Times New Roman" w:hAnsi="Times New Roman" w:cs="Times New Roman"/>
                <w:sz w:val="24"/>
                <w:szCs w:val="24"/>
              </w:rPr>
            </w:pPr>
          </w:p>
        </w:tc>
        <w:tc>
          <w:tcPr>
            <w:tcW w:w="730" w:type="dxa"/>
          </w:tcPr>
          <w:p w:rsidR="00CF4728" w:rsidRPr="00C02856" w:rsidRDefault="00CF4728" w:rsidP="00C02856">
            <w:pPr>
              <w:spacing w:after="0" w:line="240" w:lineRule="auto"/>
              <w:jc w:val="both"/>
              <w:rPr>
                <w:rFonts w:ascii="Times New Roman" w:hAnsi="Times New Roman" w:cs="Times New Roman"/>
                <w:sz w:val="24"/>
                <w:szCs w:val="24"/>
              </w:rPr>
            </w:pPr>
          </w:p>
        </w:tc>
      </w:tr>
    </w:tbl>
    <w:p w:rsidR="00CF4728" w:rsidRDefault="00CF4728">
      <w:pPr>
        <w:spacing w:after="0" w:line="240" w:lineRule="auto"/>
        <w:jc w:val="both"/>
      </w:pPr>
    </w:p>
    <w:p w:rsidR="00CF4728" w:rsidRDefault="00CF4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первый год периода прогнозирования.</w:t>
      </w: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p>
    <w:tbl>
      <w:tblPr>
        <w:tblW w:w="0" w:type="auto"/>
        <w:tblInd w:w="-106" w:type="dxa"/>
        <w:tblLook w:val="00A0"/>
      </w:tblPr>
      <w:tblGrid>
        <w:gridCol w:w="4814"/>
        <w:gridCol w:w="4814"/>
      </w:tblGrid>
      <w:tr w:rsidR="00CF4728" w:rsidRPr="00C02856">
        <w:tc>
          <w:tcPr>
            <w:tcW w:w="4814" w:type="dxa"/>
          </w:tcPr>
          <w:p w:rsidR="00CF4728" w:rsidRPr="00C02856" w:rsidRDefault="00CF4728" w:rsidP="00C02856">
            <w:pPr>
              <w:spacing w:after="0" w:line="240" w:lineRule="auto"/>
              <w:jc w:val="both"/>
            </w:pPr>
          </w:p>
        </w:tc>
        <w:tc>
          <w:tcPr>
            <w:tcW w:w="4814" w:type="dxa"/>
          </w:tcPr>
          <w:p w:rsidR="00CF4728" w:rsidRPr="00C02856" w:rsidRDefault="00CF4728" w:rsidP="00C02856">
            <w:pPr>
              <w:spacing w:after="0" w:line="240" w:lineRule="auto"/>
              <w:jc w:val="right"/>
              <w:rPr>
                <w:rFonts w:ascii="Times New Roman" w:hAnsi="Times New Roman" w:cs="Times New Roman"/>
                <w:sz w:val="28"/>
                <w:szCs w:val="28"/>
              </w:rPr>
            </w:pPr>
            <w:r w:rsidRPr="00C02856">
              <w:rPr>
                <w:rFonts w:ascii="Times New Roman" w:hAnsi="Times New Roman" w:cs="Times New Roman"/>
                <w:sz w:val="28"/>
                <w:szCs w:val="28"/>
              </w:rPr>
              <w:t xml:space="preserve">Приложение № 2 </w:t>
            </w:r>
          </w:p>
          <w:p w:rsidR="00CF4728" w:rsidRPr="00C02856" w:rsidRDefault="00CF4728" w:rsidP="00C02856">
            <w:pPr>
              <w:spacing w:after="0" w:line="240" w:lineRule="auto"/>
              <w:jc w:val="right"/>
              <w:rPr>
                <w:rFonts w:ascii="Times New Roman" w:hAnsi="Times New Roman" w:cs="Times New Roman"/>
                <w:sz w:val="28"/>
                <w:szCs w:val="28"/>
              </w:rPr>
            </w:pPr>
            <w:r w:rsidRPr="00C02856">
              <w:rPr>
                <w:rFonts w:ascii="Times New Roman" w:hAnsi="Times New Roman" w:cs="Times New Roman"/>
                <w:sz w:val="28"/>
                <w:szCs w:val="28"/>
              </w:rPr>
              <w:t xml:space="preserve">к Порядку разработки и утверждения бюджетного прогноза Благодарненского сельского поселения Отрадненского района на долгосрочный период </w:t>
            </w:r>
          </w:p>
          <w:p w:rsidR="00CF4728" w:rsidRPr="00C02856" w:rsidRDefault="00CF4728" w:rsidP="00C02856">
            <w:pPr>
              <w:spacing w:after="0" w:line="240" w:lineRule="auto"/>
              <w:jc w:val="right"/>
            </w:pPr>
          </w:p>
        </w:tc>
      </w:tr>
    </w:tbl>
    <w:p w:rsidR="00CF4728" w:rsidRDefault="00CF4728">
      <w:pPr>
        <w:spacing w:after="0" w:line="240" w:lineRule="auto"/>
        <w:jc w:val="both"/>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36"/>
          <w:szCs w:val="36"/>
        </w:rPr>
      </w:pP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финансового обеспечения реализации муниципальных программ</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 Отрадненского района</w:t>
      </w:r>
    </w:p>
    <w:p w:rsidR="00CF4728" w:rsidRDefault="00CF47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период до ____года</w:t>
      </w:r>
    </w:p>
    <w:p w:rsidR="00CF4728" w:rsidRDefault="00CF4728">
      <w:pPr>
        <w:spacing w:after="0" w:line="240" w:lineRule="auto"/>
        <w:jc w:val="center"/>
        <w:rPr>
          <w:rFonts w:ascii="Times New Roman" w:hAnsi="Times New Roman" w:cs="Times New Roman"/>
          <w:sz w:val="28"/>
          <w:szCs w:val="28"/>
        </w:rPr>
      </w:pPr>
    </w:p>
    <w:p w:rsidR="00CF4728" w:rsidRDefault="00CF4728">
      <w:pPr>
        <w:spacing w:after="0" w:line="240" w:lineRule="auto"/>
        <w:jc w:val="center"/>
        <w:rPr>
          <w:rFonts w:ascii="Times New Roman" w:hAnsi="Times New Roman" w:cs="Times New Roman"/>
          <w:sz w:val="28"/>
          <w:szCs w:val="28"/>
        </w:rPr>
      </w:pPr>
    </w:p>
    <w:p w:rsidR="00CF4728" w:rsidRDefault="00CF47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922"/>
        <w:gridCol w:w="1035"/>
        <w:gridCol w:w="852"/>
        <w:gridCol w:w="969"/>
        <w:gridCol w:w="840"/>
        <w:gridCol w:w="839"/>
        <w:gridCol w:w="840"/>
        <w:gridCol w:w="839"/>
      </w:tblGrid>
      <w:tr w:rsidR="00CF4728" w:rsidRPr="00C02856">
        <w:tc>
          <w:tcPr>
            <w:tcW w:w="576"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 п/п</w:t>
            </w:r>
          </w:p>
        </w:tc>
        <w:tc>
          <w:tcPr>
            <w:tcW w:w="2963"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Наименование</w:t>
            </w:r>
          </w:p>
        </w:tc>
        <w:tc>
          <w:tcPr>
            <w:tcW w:w="950" w:type="dxa"/>
          </w:tcPr>
          <w:p w:rsidR="00CF4728" w:rsidRPr="00C02856" w:rsidRDefault="00CF4728" w:rsidP="00C02856">
            <w:pPr>
              <w:spacing w:after="0" w:line="240" w:lineRule="auto"/>
              <w:ind w:hanging="113"/>
              <w:jc w:val="center"/>
              <w:rPr>
                <w:rFonts w:ascii="Times New Roman" w:hAnsi="Times New Roman" w:cs="Times New Roman"/>
                <w:sz w:val="24"/>
                <w:szCs w:val="24"/>
              </w:rPr>
            </w:pPr>
            <w:r w:rsidRPr="00C02856">
              <w:rPr>
                <w:rFonts w:ascii="Times New Roman" w:hAnsi="Times New Roman" w:cs="Times New Roman"/>
                <w:sz w:val="24"/>
                <w:szCs w:val="24"/>
              </w:rPr>
              <w:t>Текущий год</w:t>
            </w:r>
          </w:p>
        </w:tc>
        <w:tc>
          <w:tcPr>
            <w:tcW w:w="866" w:type="dxa"/>
          </w:tcPr>
          <w:p w:rsidR="00CF4728" w:rsidRPr="00C02856" w:rsidRDefault="00CF4728" w:rsidP="00C02856">
            <w:pPr>
              <w:spacing w:after="0" w:line="240" w:lineRule="auto"/>
              <w:ind w:hanging="113"/>
              <w:jc w:val="center"/>
              <w:rPr>
                <w:rFonts w:ascii="Times New Roman" w:hAnsi="Times New Roman" w:cs="Times New Roman"/>
                <w:sz w:val="24"/>
                <w:szCs w:val="24"/>
              </w:rPr>
            </w:pPr>
            <w:r w:rsidRPr="00C02856">
              <w:rPr>
                <w:rFonts w:ascii="Times New Roman" w:hAnsi="Times New Roman" w:cs="Times New Roman"/>
                <w:sz w:val="24"/>
                <w:szCs w:val="24"/>
              </w:rPr>
              <w:t>Год №</w:t>
            </w: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 xml:space="preserve">год №+1 </w:t>
            </w: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 xml:space="preserve">год №+2 </w:t>
            </w: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 xml:space="preserve">год №+3 </w:t>
            </w: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 xml:space="preserve">год №+4 </w:t>
            </w: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год №+5</w:t>
            </w:r>
          </w:p>
        </w:tc>
      </w:tr>
      <w:tr w:rsidR="00CF4728" w:rsidRPr="00C02856">
        <w:tc>
          <w:tcPr>
            <w:tcW w:w="576"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1</w:t>
            </w:r>
          </w:p>
        </w:tc>
        <w:tc>
          <w:tcPr>
            <w:tcW w:w="2963"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2</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3</w:t>
            </w: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4</w:t>
            </w: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5</w:t>
            </w: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6</w:t>
            </w: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7</w:t>
            </w: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8</w:t>
            </w: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r w:rsidRPr="00C02856">
              <w:rPr>
                <w:rFonts w:ascii="Times New Roman" w:hAnsi="Times New Roman" w:cs="Times New Roman"/>
                <w:sz w:val="24"/>
                <w:szCs w:val="24"/>
              </w:rPr>
              <w:t>9</w:t>
            </w: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Расходы – всего,</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 xml:space="preserve">в т.ч. </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1</w:t>
            </w: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 xml:space="preserve">Программные расходы – всего, </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в т.ч.</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1.1.</w:t>
            </w: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Муниципальная программа № 1</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1.2.</w:t>
            </w: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Муниципальная программа № 2</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r w:rsidR="00CF4728" w:rsidRPr="00C02856">
        <w:tc>
          <w:tcPr>
            <w:tcW w:w="576"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2</w:t>
            </w:r>
          </w:p>
        </w:tc>
        <w:tc>
          <w:tcPr>
            <w:tcW w:w="2963" w:type="dxa"/>
          </w:tcPr>
          <w:p w:rsidR="00CF4728" w:rsidRPr="00C02856" w:rsidRDefault="00CF4728" w:rsidP="00C02856">
            <w:pPr>
              <w:spacing w:after="0" w:line="240" w:lineRule="auto"/>
              <w:rPr>
                <w:rFonts w:ascii="Times New Roman" w:hAnsi="Times New Roman" w:cs="Times New Roman"/>
                <w:sz w:val="24"/>
                <w:szCs w:val="24"/>
              </w:rPr>
            </w:pPr>
            <w:r w:rsidRPr="00C02856">
              <w:rPr>
                <w:rFonts w:ascii="Times New Roman" w:hAnsi="Times New Roman" w:cs="Times New Roman"/>
                <w:sz w:val="24"/>
                <w:szCs w:val="24"/>
              </w:rPr>
              <w:t>Непрограммные расходы</w:t>
            </w:r>
          </w:p>
        </w:tc>
        <w:tc>
          <w:tcPr>
            <w:tcW w:w="950"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66"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979"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5" w:type="dxa"/>
          </w:tcPr>
          <w:p w:rsidR="00CF4728" w:rsidRPr="00C02856" w:rsidRDefault="00CF4728" w:rsidP="00C02856">
            <w:pPr>
              <w:spacing w:after="0" w:line="240" w:lineRule="auto"/>
              <w:jc w:val="center"/>
              <w:rPr>
                <w:rFonts w:ascii="Times New Roman" w:hAnsi="Times New Roman" w:cs="Times New Roman"/>
                <w:sz w:val="24"/>
                <w:szCs w:val="24"/>
              </w:rPr>
            </w:pPr>
          </w:p>
        </w:tc>
        <w:tc>
          <w:tcPr>
            <w:tcW w:w="844" w:type="dxa"/>
          </w:tcPr>
          <w:p w:rsidR="00CF4728" w:rsidRPr="00C02856" w:rsidRDefault="00CF4728" w:rsidP="00C02856">
            <w:pPr>
              <w:spacing w:after="0" w:line="240" w:lineRule="auto"/>
              <w:jc w:val="center"/>
              <w:rPr>
                <w:rFonts w:ascii="Times New Roman" w:hAnsi="Times New Roman" w:cs="Times New Roman"/>
                <w:sz w:val="24"/>
                <w:szCs w:val="24"/>
              </w:rPr>
            </w:pPr>
          </w:p>
        </w:tc>
      </w:tr>
    </w:tbl>
    <w:p w:rsidR="00CF4728" w:rsidRDefault="00CF4728">
      <w:pPr>
        <w:spacing w:after="0" w:line="240" w:lineRule="auto"/>
        <w:rPr>
          <w:rFonts w:ascii="Times New Roman" w:hAnsi="Times New Roman" w:cs="Times New Roman"/>
          <w:sz w:val="28"/>
          <w:szCs w:val="28"/>
        </w:rPr>
      </w:pPr>
    </w:p>
    <w:p w:rsidR="00CF4728" w:rsidRDefault="00CF4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первый год периода прогнозирования.</w:t>
      </w:r>
    </w:p>
    <w:p w:rsidR="00CF4728" w:rsidRDefault="00CF4728">
      <w:pPr>
        <w:spacing w:after="0" w:line="240" w:lineRule="auto"/>
        <w:rPr>
          <w:rFonts w:ascii="Times New Roman" w:hAnsi="Times New Roman" w:cs="Times New Roman"/>
          <w:sz w:val="28"/>
          <w:szCs w:val="28"/>
        </w:rPr>
      </w:pPr>
    </w:p>
    <w:sectPr w:rsidR="00CF4728" w:rsidSect="008969D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5FD7"/>
    <w:multiLevelType w:val="hybridMultilevel"/>
    <w:tmpl w:val="E8B64AB6"/>
    <w:lvl w:ilvl="0" w:tplc="A58C9998">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DC"/>
    <w:rsid w:val="000F5832"/>
    <w:rsid w:val="003B4F4D"/>
    <w:rsid w:val="008969DC"/>
    <w:rsid w:val="00AA6D29"/>
    <w:rsid w:val="00AC4DD9"/>
    <w:rsid w:val="00C02856"/>
    <w:rsid w:val="00CF4728"/>
    <w:rsid w:val="00E3442D"/>
    <w:rsid w:val="00F34E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D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basedOn w:val="Normal"/>
    <w:next w:val="Title"/>
    <w:link w:val="a0"/>
    <w:uiPriority w:val="99"/>
    <w:rsid w:val="008969DC"/>
    <w:pPr>
      <w:spacing w:after="0" w:line="240" w:lineRule="auto"/>
      <w:jc w:val="center"/>
    </w:pPr>
    <w:rPr>
      <w:sz w:val="24"/>
      <w:szCs w:val="24"/>
      <w:lang w:eastAsia="ru-RU"/>
    </w:rPr>
  </w:style>
  <w:style w:type="character" w:customStyle="1" w:styleId="a0">
    <w:name w:val="Название Знак"/>
    <w:link w:val="a"/>
    <w:uiPriority w:val="99"/>
    <w:locked/>
    <w:rsid w:val="008969DC"/>
    <w:rPr>
      <w:sz w:val="24"/>
      <w:szCs w:val="24"/>
    </w:rPr>
  </w:style>
  <w:style w:type="paragraph" w:styleId="Title">
    <w:name w:val="Title"/>
    <w:basedOn w:val="Normal"/>
    <w:next w:val="Normal"/>
    <w:link w:val="TitleChar"/>
    <w:uiPriority w:val="99"/>
    <w:qFormat/>
    <w:rsid w:val="008969DC"/>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8969DC"/>
    <w:rPr>
      <w:rFonts w:ascii="Calibri Light" w:hAnsi="Calibri Light" w:cs="Calibri Light"/>
      <w:spacing w:val="-10"/>
      <w:kern w:val="28"/>
      <w:sz w:val="56"/>
      <w:szCs w:val="56"/>
    </w:rPr>
  </w:style>
  <w:style w:type="paragraph" w:styleId="BodyText">
    <w:name w:val="Body Text"/>
    <w:basedOn w:val="Normal"/>
    <w:link w:val="BodyTextChar"/>
    <w:uiPriority w:val="99"/>
    <w:rsid w:val="008969DC"/>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BodyTextChar">
    <w:name w:val="Body Text Char"/>
    <w:basedOn w:val="DefaultParagraphFont"/>
    <w:link w:val="BodyText"/>
    <w:uiPriority w:val="99"/>
    <w:locked/>
    <w:rsid w:val="008969DC"/>
    <w:rPr>
      <w:rFonts w:ascii="Arial" w:hAnsi="Arial" w:cs="Arial"/>
      <w:sz w:val="24"/>
      <w:szCs w:val="24"/>
    </w:rPr>
  </w:style>
  <w:style w:type="paragraph" w:styleId="ListParagraph">
    <w:name w:val="List Paragraph"/>
    <w:basedOn w:val="Normal"/>
    <w:uiPriority w:val="99"/>
    <w:qFormat/>
    <w:rsid w:val="008969DC"/>
    <w:pPr>
      <w:ind w:left="720"/>
    </w:pPr>
  </w:style>
  <w:style w:type="table" w:styleId="TableGrid">
    <w:name w:val="Table Grid"/>
    <w:basedOn w:val="TableNormal"/>
    <w:uiPriority w:val="99"/>
    <w:rsid w:val="008969D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9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9DC"/>
    <w:rPr>
      <w:rFonts w:ascii="Tahoma" w:hAnsi="Tahoma" w:cs="Tahoma"/>
      <w:sz w:val="16"/>
      <w:szCs w:val="16"/>
    </w:rPr>
  </w:style>
  <w:style w:type="paragraph" w:styleId="NoSpacing">
    <w:name w:val="No Spacing"/>
    <w:uiPriority w:val="99"/>
    <w:qFormat/>
    <w:rsid w:val="008969DC"/>
    <w:rPr>
      <w:rFonts w:cs="Calibri"/>
      <w:lang w:eastAsia="en-US"/>
    </w:rPr>
  </w:style>
</w:styles>
</file>

<file path=word/webSettings.xml><?xml version="1.0" encoding="utf-8"?>
<w:webSettings xmlns:r="http://schemas.openxmlformats.org/officeDocument/2006/relationships" xmlns:w="http://schemas.openxmlformats.org/wordprocessingml/2006/main">
  <w:divs>
    <w:div w:id="276378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962</Words>
  <Characters>5485</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6</cp:revision>
  <cp:lastPrinted>2022-02-14T05:46:00Z</cp:lastPrinted>
  <dcterms:created xsi:type="dcterms:W3CDTF">2022-02-14T05:50:00Z</dcterms:created>
  <dcterms:modified xsi:type="dcterms:W3CDTF">2022-12-06T14:29:00Z</dcterms:modified>
</cp:coreProperties>
</file>