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22" w:rsidRDefault="00587C22" w:rsidP="00A66C18">
      <w:pPr>
        <w:jc w:val="center"/>
        <w:rPr>
          <w:rFonts w:ascii="Times New Roman" w:hAnsi="Times New Roman" w:cs="Times New Roman"/>
          <w:b/>
          <w:sz w:val="28"/>
          <w:szCs w:val="28"/>
        </w:rPr>
      </w:pPr>
    </w:p>
    <w:p w:rsidR="00A66C18" w:rsidRPr="00A430B9" w:rsidRDefault="00A66C18" w:rsidP="00A66C18">
      <w:pPr>
        <w:jc w:val="center"/>
        <w:rPr>
          <w:rFonts w:ascii="Times New Roman" w:hAnsi="Times New Roman" w:cs="Times New Roman"/>
          <w:b/>
          <w:sz w:val="28"/>
          <w:szCs w:val="28"/>
        </w:rPr>
      </w:pPr>
      <w:r w:rsidRPr="00A430B9">
        <w:rPr>
          <w:rFonts w:ascii="Times New Roman" w:hAnsi="Times New Roman" w:cs="Times New Roman"/>
          <w:b/>
          <w:sz w:val="28"/>
          <w:szCs w:val="28"/>
        </w:rPr>
        <w:t>АДМИНИСТРАЦИЯ БЛАГОДАРНЕНСКОГО СЕЛЬСКОГО ПОСЕЛЕНИЯ ОТРАДНЕНСКОГО РАЙОНА</w:t>
      </w:r>
    </w:p>
    <w:p w:rsidR="00A66C18" w:rsidRPr="00A430B9" w:rsidRDefault="00A66C18" w:rsidP="00A66C18">
      <w:pPr>
        <w:jc w:val="center"/>
        <w:rPr>
          <w:rFonts w:ascii="Times New Roman" w:hAnsi="Times New Roman" w:cs="Times New Roman"/>
          <w:b/>
          <w:sz w:val="28"/>
          <w:szCs w:val="28"/>
        </w:rPr>
      </w:pPr>
      <w:r w:rsidRPr="00A430B9">
        <w:rPr>
          <w:rFonts w:ascii="Times New Roman" w:hAnsi="Times New Roman" w:cs="Times New Roman"/>
          <w:b/>
          <w:sz w:val="28"/>
          <w:szCs w:val="28"/>
        </w:rPr>
        <w:t>ПОСТАНОВЛЕНИЕ</w:t>
      </w:r>
    </w:p>
    <w:p w:rsidR="007D5B2D" w:rsidRPr="00A430B9" w:rsidRDefault="007D5B2D" w:rsidP="007D5B2D">
      <w:pPr>
        <w:pStyle w:val="a4"/>
        <w:jc w:val="both"/>
        <w:rPr>
          <w:b w:val="0"/>
          <w:sz w:val="28"/>
          <w:szCs w:val="28"/>
          <w:lang w:val="ru-RU"/>
        </w:rPr>
      </w:pPr>
      <w:r w:rsidRPr="00A430B9">
        <w:rPr>
          <w:b w:val="0"/>
          <w:sz w:val="28"/>
          <w:szCs w:val="28"/>
          <w:lang w:val="ru-RU"/>
        </w:rPr>
        <w:t>от _</w:t>
      </w:r>
      <w:r w:rsidR="0037563F">
        <w:rPr>
          <w:b w:val="0"/>
          <w:sz w:val="28"/>
          <w:szCs w:val="28"/>
          <w:u w:val="single"/>
          <w:lang w:val="ru-RU"/>
        </w:rPr>
        <w:t>12.01.2022</w:t>
      </w:r>
      <w:r w:rsidRPr="00A430B9">
        <w:rPr>
          <w:b w:val="0"/>
          <w:sz w:val="28"/>
          <w:szCs w:val="28"/>
          <w:lang w:val="ru-RU"/>
        </w:rPr>
        <w:t>__</w:t>
      </w:r>
      <w:r w:rsidRPr="00A430B9">
        <w:rPr>
          <w:b w:val="0"/>
          <w:sz w:val="28"/>
          <w:szCs w:val="28"/>
          <w:lang w:val="ru-RU"/>
        </w:rPr>
        <w:tab/>
      </w:r>
      <w:r w:rsidRPr="00A430B9">
        <w:rPr>
          <w:b w:val="0"/>
          <w:sz w:val="28"/>
          <w:szCs w:val="28"/>
          <w:lang w:val="ru-RU"/>
        </w:rPr>
        <w:tab/>
      </w:r>
      <w:r w:rsidRPr="00A430B9">
        <w:rPr>
          <w:b w:val="0"/>
          <w:sz w:val="28"/>
          <w:szCs w:val="28"/>
          <w:lang w:val="ru-RU"/>
        </w:rPr>
        <w:tab/>
      </w:r>
      <w:r w:rsidRPr="00A430B9">
        <w:rPr>
          <w:b w:val="0"/>
          <w:sz w:val="28"/>
          <w:szCs w:val="28"/>
          <w:lang w:val="ru-RU"/>
        </w:rPr>
        <w:tab/>
      </w:r>
      <w:r w:rsidRPr="00A430B9">
        <w:rPr>
          <w:b w:val="0"/>
          <w:sz w:val="28"/>
          <w:szCs w:val="28"/>
          <w:lang w:val="ru-RU"/>
        </w:rPr>
        <w:tab/>
      </w:r>
      <w:r w:rsidRPr="00A430B9">
        <w:rPr>
          <w:b w:val="0"/>
          <w:sz w:val="28"/>
          <w:szCs w:val="28"/>
          <w:lang w:val="ru-RU"/>
        </w:rPr>
        <w:tab/>
      </w:r>
      <w:r w:rsidRPr="00A430B9">
        <w:rPr>
          <w:b w:val="0"/>
          <w:sz w:val="28"/>
          <w:szCs w:val="28"/>
          <w:lang w:val="ru-RU"/>
        </w:rPr>
        <w:tab/>
      </w:r>
      <w:r w:rsidRPr="00A430B9">
        <w:rPr>
          <w:b w:val="0"/>
          <w:sz w:val="28"/>
          <w:szCs w:val="28"/>
          <w:lang w:val="ru-RU"/>
        </w:rPr>
        <w:tab/>
      </w:r>
      <w:r w:rsidR="0037563F">
        <w:rPr>
          <w:b w:val="0"/>
          <w:sz w:val="28"/>
          <w:szCs w:val="28"/>
          <w:lang w:val="ru-RU"/>
        </w:rPr>
        <w:tab/>
      </w:r>
      <w:r w:rsidR="0037563F">
        <w:rPr>
          <w:b w:val="0"/>
          <w:sz w:val="28"/>
          <w:szCs w:val="28"/>
          <w:lang w:val="ru-RU"/>
        </w:rPr>
        <w:tab/>
      </w:r>
      <w:r w:rsidRPr="00A430B9">
        <w:rPr>
          <w:b w:val="0"/>
          <w:sz w:val="28"/>
          <w:szCs w:val="28"/>
          <w:lang w:val="ru-RU"/>
        </w:rPr>
        <w:t>№_</w:t>
      </w:r>
      <w:r w:rsidR="0037563F">
        <w:rPr>
          <w:b w:val="0"/>
          <w:sz w:val="28"/>
          <w:szCs w:val="28"/>
          <w:u w:val="single"/>
          <w:lang w:val="ru-RU"/>
        </w:rPr>
        <w:t>1</w:t>
      </w:r>
      <w:r w:rsidRPr="00A430B9">
        <w:rPr>
          <w:b w:val="0"/>
          <w:sz w:val="28"/>
          <w:szCs w:val="28"/>
          <w:lang w:val="ru-RU"/>
        </w:rPr>
        <w:t>_</w:t>
      </w:r>
    </w:p>
    <w:p w:rsidR="007D5B2D" w:rsidRPr="00A430B9" w:rsidRDefault="007D5B2D" w:rsidP="007D5B2D">
      <w:pPr>
        <w:pStyle w:val="a4"/>
        <w:rPr>
          <w:sz w:val="28"/>
          <w:szCs w:val="28"/>
          <w:lang w:val="ru-RU"/>
        </w:rPr>
      </w:pPr>
      <w:r w:rsidRPr="00A430B9">
        <w:rPr>
          <w:sz w:val="28"/>
          <w:szCs w:val="28"/>
          <w:lang w:val="ru-RU"/>
        </w:rPr>
        <w:t>с. Благодарное</w:t>
      </w:r>
    </w:p>
    <w:p w:rsidR="007D5B2D" w:rsidRDefault="007D5B2D" w:rsidP="007D5B2D">
      <w:pPr>
        <w:pStyle w:val="a4"/>
        <w:rPr>
          <w:b w:val="0"/>
          <w:sz w:val="28"/>
          <w:szCs w:val="28"/>
          <w:lang w:val="ru-RU"/>
        </w:rPr>
      </w:pPr>
    </w:p>
    <w:p w:rsidR="007D5B2D" w:rsidRPr="00A430B9" w:rsidRDefault="007D5B2D" w:rsidP="007D5B2D">
      <w:pPr>
        <w:pStyle w:val="a4"/>
        <w:rPr>
          <w:b w:val="0"/>
          <w:sz w:val="28"/>
          <w:szCs w:val="28"/>
          <w:lang w:val="ru-RU"/>
        </w:rPr>
      </w:pPr>
    </w:p>
    <w:p w:rsidR="007D5B2D" w:rsidRPr="00A430B9" w:rsidRDefault="007D5B2D" w:rsidP="007D5B2D">
      <w:pPr>
        <w:pStyle w:val="a4"/>
        <w:rPr>
          <w:b w:val="0"/>
          <w:sz w:val="28"/>
          <w:szCs w:val="28"/>
          <w:lang w:val="ru-RU"/>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Об оплате труда работников муниципального казенного учреждения культуры «Социально-культурное объединение Благодарненского сельского поселения»</w:t>
      </w: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В целях совершенствования системы оплаты труда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 находящегося в ведении администрации Благодарненского сельского поселения Отрадненского района, в соответствии с Федеральным законом </w:t>
      </w:r>
      <w:r>
        <w:rPr>
          <w:rFonts w:ascii="Times New Roman" w:hAnsi="Times New Roman" w:cs="Times New Roman"/>
          <w:sz w:val="28"/>
          <w:szCs w:val="28"/>
        </w:rPr>
        <w:t xml:space="preserve">   </w:t>
      </w:r>
      <w:r w:rsidRPr="00A430B9">
        <w:rPr>
          <w:rFonts w:ascii="Times New Roman" w:hAnsi="Times New Roman" w:cs="Times New Roman"/>
          <w:sz w:val="28"/>
          <w:szCs w:val="28"/>
        </w:rPr>
        <w:t xml:space="preserve">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главы администрации (губернатора) Краснодарского края от 7 апреля 2014 года № 290 «О внесении изменений в постановление главы администрации(губернатора) Краснодарского края от 17 ноября 2008 года </w:t>
      </w:r>
      <w:r>
        <w:rPr>
          <w:rFonts w:ascii="Times New Roman" w:hAnsi="Times New Roman" w:cs="Times New Roman"/>
          <w:sz w:val="28"/>
          <w:szCs w:val="28"/>
        </w:rPr>
        <w:t xml:space="preserve">   № </w:t>
      </w:r>
      <w:r w:rsidRPr="00A430B9">
        <w:rPr>
          <w:rFonts w:ascii="Times New Roman" w:hAnsi="Times New Roman" w:cs="Times New Roman"/>
          <w:sz w:val="28"/>
          <w:szCs w:val="28"/>
        </w:rPr>
        <w:t>1152 «О введении отраслевых систем оплаты труда работников государственных учреждений Краснодарского края», постановлением главы администрации</w:t>
      </w:r>
      <w:r>
        <w:rPr>
          <w:rFonts w:ascii="Times New Roman" w:hAnsi="Times New Roman" w:cs="Times New Roman"/>
          <w:sz w:val="28"/>
          <w:szCs w:val="28"/>
        </w:rPr>
        <w:t xml:space="preserve"> </w:t>
      </w:r>
      <w:r w:rsidRPr="00A430B9">
        <w:rPr>
          <w:rFonts w:ascii="Times New Roman" w:hAnsi="Times New Roman" w:cs="Times New Roman"/>
          <w:sz w:val="28"/>
          <w:szCs w:val="28"/>
        </w:rPr>
        <w:t xml:space="preserve">(губернатора) Краснодарского края от 8 октября 2014 года </w:t>
      </w:r>
      <w:r>
        <w:rPr>
          <w:rFonts w:ascii="Times New Roman" w:hAnsi="Times New Roman" w:cs="Times New Roman"/>
          <w:sz w:val="28"/>
          <w:szCs w:val="28"/>
        </w:rPr>
        <w:t xml:space="preserve">   № </w:t>
      </w:r>
      <w:r w:rsidRPr="00A430B9">
        <w:rPr>
          <w:rFonts w:ascii="Times New Roman" w:hAnsi="Times New Roman" w:cs="Times New Roman"/>
          <w:sz w:val="28"/>
          <w:szCs w:val="28"/>
        </w:rPr>
        <w:t xml:space="preserve">1091 «О внесении изменений в постановление главы администрации(губернатора) Краснодарского края от 20 ноября 2008 года </w:t>
      </w:r>
      <w:r>
        <w:rPr>
          <w:rFonts w:ascii="Times New Roman" w:hAnsi="Times New Roman" w:cs="Times New Roman"/>
          <w:sz w:val="28"/>
          <w:szCs w:val="28"/>
        </w:rPr>
        <w:t xml:space="preserve">  № </w:t>
      </w:r>
      <w:r w:rsidRPr="00A430B9">
        <w:rPr>
          <w:rFonts w:ascii="Times New Roman" w:hAnsi="Times New Roman" w:cs="Times New Roman"/>
          <w:sz w:val="28"/>
          <w:szCs w:val="28"/>
        </w:rPr>
        <w:t>1180 «О введении отраслевой системы оплаты труда работников государственных учреждений культуры, искусства, кинематографии, подведомственных министерству Краснодарского края», постановлением главы администрации (губернатора) Краснодар</w:t>
      </w:r>
      <w:r>
        <w:rPr>
          <w:rFonts w:ascii="Times New Roman" w:hAnsi="Times New Roman" w:cs="Times New Roman"/>
          <w:sz w:val="28"/>
          <w:szCs w:val="28"/>
        </w:rPr>
        <w:t xml:space="preserve">ского края от 3 мая 2017 года № </w:t>
      </w:r>
      <w:r w:rsidRPr="00A430B9">
        <w:rPr>
          <w:rFonts w:ascii="Times New Roman" w:hAnsi="Times New Roman" w:cs="Times New Roman"/>
          <w:sz w:val="28"/>
          <w:szCs w:val="28"/>
        </w:rPr>
        <w:t xml:space="preserve">325 «О внесении изменений в постановление главы администрации(губернатора) Краснодарского края от 20 ноября 2008 года </w:t>
      </w:r>
      <w:r>
        <w:rPr>
          <w:rFonts w:ascii="Times New Roman" w:hAnsi="Times New Roman" w:cs="Times New Roman"/>
          <w:sz w:val="28"/>
          <w:szCs w:val="28"/>
        </w:rPr>
        <w:t xml:space="preserve">   № </w:t>
      </w:r>
      <w:r w:rsidRPr="00A430B9">
        <w:rPr>
          <w:rFonts w:ascii="Times New Roman" w:hAnsi="Times New Roman" w:cs="Times New Roman"/>
          <w:sz w:val="28"/>
          <w:szCs w:val="28"/>
        </w:rPr>
        <w:t xml:space="preserve">1180 «О введении отраслевой системы оплаты труда работников государственных учреждений культуры, искусства, кинематографии, подведомственных министерству Краснодарского края», </w:t>
      </w:r>
      <w:r w:rsidRPr="00A430B9">
        <w:rPr>
          <w:rFonts w:ascii="Times New Roman" w:hAnsi="Times New Roman" w:cs="Times New Roman"/>
          <w:spacing w:val="2"/>
          <w:sz w:val="28"/>
          <w:szCs w:val="28"/>
          <w:shd w:val="clear" w:color="auto" w:fill="FFFFFF"/>
        </w:rPr>
        <w:t xml:space="preserve">постановлением главы администрации (губернатора) Краснодарского края от 30.01.2012 года </w:t>
      </w:r>
      <w:r w:rsidRPr="00A430B9">
        <w:rPr>
          <w:rFonts w:ascii="Times New Roman" w:hAnsi="Times New Roman" w:cs="Times New Roman"/>
          <w:spacing w:val="2"/>
          <w:sz w:val="28"/>
          <w:szCs w:val="28"/>
          <w:shd w:val="clear" w:color="auto" w:fill="FFFFFF"/>
          <w:lang w:val="en-US"/>
        </w:rPr>
        <w:t>N</w:t>
      </w:r>
      <w:r w:rsidRPr="00A430B9">
        <w:rPr>
          <w:rFonts w:ascii="Times New Roman" w:hAnsi="Times New Roman" w:cs="Times New Roman"/>
          <w:spacing w:val="2"/>
          <w:sz w:val="28"/>
          <w:szCs w:val="28"/>
          <w:shd w:val="clear" w:color="auto" w:fill="FFFFFF"/>
        </w:rPr>
        <w:t xml:space="preserve"> 79 « О введении и условиях осуществления денежных выплат отдельным категориям работников государственных учреждений, подведомственных министерству культуры Краснодарского края» (в редакции постановлением </w:t>
      </w:r>
      <w:r w:rsidRPr="00A430B9">
        <w:rPr>
          <w:rFonts w:ascii="Times New Roman" w:hAnsi="Times New Roman" w:cs="Times New Roman"/>
          <w:spacing w:val="2"/>
          <w:sz w:val="28"/>
          <w:szCs w:val="28"/>
          <w:shd w:val="clear" w:color="auto" w:fill="FFFFFF"/>
        </w:rPr>
        <w:lastRenderedPageBreak/>
        <w:t xml:space="preserve">главы администрации (губернатора) Краснодарского края от 18.05.2017 года </w:t>
      </w:r>
      <w:r w:rsidRPr="00A430B9">
        <w:rPr>
          <w:rFonts w:ascii="Times New Roman" w:hAnsi="Times New Roman" w:cs="Times New Roman"/>
          <w:spacing w:val="2"/>
          <w:sz w:val="28"/>
          <w:szCs w:val="28"/>
          <w:shd w:val="clear" w:color="auto" w:fill="FFFFFF"/>
          <w:lang w:val="en-US"/>
        </w:rPr>
        <w:t>N</w:t>
      </w:r>
      <w:r w:rsidRPr="00A430B9">
        <w:rPr>
          <w:rFonts w:ascii="Times New Roman" w:hAnsi="Times New Roman" w:cs="Times New Roman"/>
          <w:spacing w:val="2"/>
          <w:sz w:val="28"/>
          <w:szCs w:val="28"/>
          <w:shd w:val="clear" w:color="auto" w:fill="FFFFFF"/>
        </w:rPr>
        <w:t xml:space="preserve"> 352), </w:t>
      </w:r>
      <w:r w:rsidRPr="00A430B9">
        <w:rPr>
          <w:rFonts w:ascii="Times New Roman" w:hAnsi="Times New Roman" w:cs="Times New Roman"/>
          <w:sz w:val="28"/>
          <w:szCs w:val="28"/>
        </w:rPr>
        <w:t>п о с т а н о в л я ю:</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1. Утвердить положение об оплате труда работников МКУК «Социально-культурное объединение Благодарненского сельского поселения» (приложение № 1).</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2. Утвердить перечень:</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должностей МКУК «Социально-культурное объединение Благодарненского сельского поселения», находящегося в ведении администрации Благодарненского сельского поселения Отрадненского района, по профессиональным квалификационным группам;</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должностей служащих, осуществляющих профессиональную деятельность по общеотраслевым должностям;</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перечень профессий рабочих МКУК «Социально-культурное объединение Благодарненского сельского поселения»;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перечень профессий работников (тех</w:t>
      </w:r>
      <w:r>
        <w:rPr>
          <w:rFonts w:ascii="Times New Roman" w:hAnsi="Times New Roman" w:cs="Times New Roman"/>
          <w:sz w:val="28"/>
          <w:szCs w:val="28"/>
        </w:rPr>
        <w:t xml:space="preserve">нический </w:t>
      </w:r>
      <w:r w:rsidRPr="00A430B9">
        <w:rPr>
          <w:rFonts w:ascii="Times New Roman" w:hAnsi="Times New Roman" w:cs="Times New Roman"/>
          <w:sz w:val="28"/>
          <w:szCs w:val="28"/>
        </w:rPr>
        <w:t>участок) осуществляющих техническое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 (приложение № 2).</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3. Утвердить перечень специалистов, расположенных в сельской местности МКУК «Социально-культурное объединение Благодарненского сельского поселения», находящихся в ведении администрации Благодарненского сельского поселения Отрадненского района, которым производится выплата компенсационного характера за работу в сельской местности (25% сельских) (приложение № 3).</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4. Утвердить перечень стимулирующих выплат работникам МКУК «Социально-культурное объединение Благодарненского сельского поселения» (приложение № 4).</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5. Утвердить перечень работников МКУК «Социально-культурное объединение Благодарненского сельского поселения», которым осуществляется денежная выплата стимулирующего характера в размере 3000 рублей </w:t>
      </w:r>
      <w:r>
        <w:rPr>
          <w:rFonts w:ascii="Times New Roman" w:hAnsi="Times New Roman" w:cs="Times New Roman"/>
          <w:sz w:val="28"/>
          <w:szCs w:val="28"/>
        </w:rPr>
        <w:t xml:space="preserve"> в соответствии с </w:t>
      </w:r>
      <w:r w:rsidRPr="00A430B9">
        <w:rPr>
          <w:rFonts w:ascii="Times New Roman" w:hAnsi="Times New Roman" w:cs="Times New Roman"/>
          <w:spacing w:val="2"/>
          <w:sz w:val="28"/>
          <w:szCs w:val="28"/>
          <w:shd w:val="clear" w:color="auto" w:fill="FFFFFF"/>
        </w:rPr>
        <w:t xml:space="preserve">постановлением главы администрации (губернатора) Краснодарского края от 30.01.2012 года </w:t>
      </w:r>
      <w:r w:rsidRPr="00A430B9">
        <w:rPr>
          <w:rFonts w:ascii="Times New Roman" w:hAnsi="Times New Roman" w:cs="Times New Roman"/>
          <w:spacing w:val="2"/>
          <w:sz w:val="28"/>
          <w:szCs w:val="28"/>
          <w:shd w:val="clear" w:color="auto" w:fill="FFFFFF"/>
          <w:lang w:val="en-US"/>
        </w:rPr>
        <w:t>N</w:t>
      </w:r>
      <w:r w:rsidRPr="00A430B9">
        <w:rPr>
          <w:rFonts w:ascii="Times New Roman" w:hAnsi="Times New Roman" w:cs="Times New Roman"/>
          <w:spacing w:val="2"/>
          <w:sz w:val="28"/>
          <w:szCs w:val="28"/>
          <w:shd w:val="clear" w:color="auto" w:fill="FFFFFF"/>
        </w:rPr>
        <w:t xml:space="preserve"> 79 « О введении и условиях осуществления денежных выплат отдельным категориям работников государственных учреждений, подведомственных министерству культуры Краснодарского края» (в редакции постановлением главы администрации (губернатора) Краснодарского края от 18.05.2017 года </w:t>
      </w:r>
      <w:r>
        <w:rPr>
          <w:rFonts w:ascii="Times New Roman" w:hAnsi="Times New Roman" w:cs="Times New Roman"/>
          <w:spacing w:val="2"/>
          <w:sz w:val="28"/>
          <w:szCs w:val="28"/>
          <w:shd w:val="clear" w:color="auto" w:fill="FFFFFF"/>
        </w:rPr>
        <w:t xml:space="preserve">        </w:t>
      </w:r>
      <w:r w:rsidRPr="00A430B9">
        <w:rPr>
          <w:rFonts w:ascii="Times New Roman" w:hAnsi="Times New Roman" w:cs="Times New Roman"/>
          <w:spacing w:val="2"/>
          <w:sz w:val="28"/>
          <w:szCs w:val="28"/>
          <w:shd w:val="clear" w:color="auto" w:fill="FFFFFF"/>
          <w:lang w:val="en-US"/>
        </w:rPr>
        <w:t>N</w:t>
      </w:r>
      <w:r w:rsidRPr="00A430B9">
        <w:rPr>
          <w:rFonts w:ascii="Times New Roman" w:hAnsi="Times New Roman" w:cs="Times New Roman"/>
          <w:spacing w:val="2"/>
          <w:sz w:val="28"/>
          <w:szCs w:val="28"/>
          <w:shd w:val="clear" w:color="auto" w:fill="FFFFFF"/>
        </w:rPr>
        <w:t xml:space="preserve"> 352)</w:t>
      </w:r>
      <w:r w:rsidRPr="00894154">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далее </w:t>
      </w:r>
      <w:r>
        <w:rPr>
          <w:rFonts w:ascii="Times New Roman" w:hAnsi="Times New Roman" w:cs="Times New Roman"/>
          <w:sz w:val="28"/>
          <w:szCs w:val="28"/>
        </w:rPr>
        <w:t>д</w:t>
      </w:r>
      <w:r w:rsidRPr="00A430B9">
        <w:rPr>
          <w:rFonts w:ascii="Times New Roman" w:hAnsi="Times New Roman" w:cs="Times New Roman"/>
          <w:sz w:val="28"/>
          <w:szCs w:val="28"/>
        </w:rPr>
        <w:t xml:space="preserve">енежная выплата стимулирующего характера </w:t>
      </w:r>
      <w:r>
        <w:rPr>
          <w:rFonts w:ascii="Times New Roman" w:hAnsi="Times New Roman" w:cs="Times New Roman"/>
          <w:sz w:val="28"/>
          <w:szCs w:val="28"/>
        </w:rPr>
        <w:t>для отдельных категорий работников учреждений, подведомственных министерству культуры Краснодарского края</w:t>
      </w:r>
      <w:r w:rsidRPr="00A430B9">
        <w:rPr>
          <w:rFonts w:ascii="Times New Roman" w:hAnsi="Times New Roman" w:cs="Times New Roman"/>
          <w:sz w:val="28"/>
          <w:szCs w:val="28"/>
        </w:rPr>
        <w:t xml:space="preserve"> в размере 3000 рублей</w:t>
      </w:r>
      <w:r>
        <w:rPr>
          <w:rFonts w:ascii="Times New Roman" w:hAnsi="Times New Roman" w:cs="Times New Roman"/>
          <w:sz w:val="28"/>
          <w:szCs w:val="28"/>
        </w:rPr>
        <w:t>)</w:t>
      </w:r>
      <w:r w:rsidRPr="00A430B9">
        <w:rPr>
          <w:rFonts w:ascii="Times New Roman" w:hAnsi="Times New Roman" w:cs="Times New Roman"/>
          <w:sz w:val="28"/>
          <w:szCs w:val="28"/>
        </w:rPr>
        <w:t xml:space="preserve"> (приложение № 5).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6. Положение об оплате труда работников (тех</w:t>
      </w:r>
      <w:r>
        <w:rPr>
          <w:rFonts w:ascii="Times New Roman" w:hAnsi="Times New Roman" w:cs="Times New Roman"/>
          <w:sz w:val="28"/>
          <w:szCs w:val="28"/>
        </w:rPr>
        <w:t>нический</w:t>
      </w:r>
      <w:r w:rsidRPr="00A430B9">
        <w:rPr>
          <w:rFonts w:ascii="Times New Roman" w:hAnsi="Times New Roman" w:cs="Times New Roman"/>
          <w:sz w:val="28"/>
          <w:szCs w:val="28"/>
        </w:rPr>
        <w:t xml:space="preserve"> участок) осуществляющих техническое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 (приложение № 6)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7. Утвердить порядок исчисления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(приложение № 7);</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lastRenderedPageBreak/>
        <w:t>8. Исполняющему обязанности директора МКУК «Социально-культурное объединение Благодарненского сельского поселения»: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1) обеспечить введение новой системы оплаты труда с 1 января 202</w:t>
      </w:r>
      <w:r>
        <w:rPr>
          <w:rFonts w:ascii="Times New Roman" w:hAnsi="Times New Roman" w:cs="Times New Roman"/>
          <w:sz w:val="28"/>
          <w:szCs w:val="28"/>
        </w:rPr>
        <w:t>2</w:t>
      </w:r>
      <w:r w:rsidRPr="00A430B9">
        <w:rPr>
          <w:rFonts w:ascii="Times New Roman" w:hAnsi="Times New Roman" w:cs="Times New Roman"/>
          <w:sz w:val="28"/>
          <w:szCs w:val="28"/>
        </w:rPr>
        <w:t xml:space="preserve"> года и осуществлять оплату труда работников в соответствии с настоящим постановлением;</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2) довести до сведения работников учреждений условия оплаты труда, предусмотренные настоящим постановлением, в сроки, установленные трудовым законодательством;</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3) обеспечить контроль за соблюдением условий оплаты труда работников МКУК «Социально-культурное объединение Благодарненского сельского поселения», находящихся в ведении администрации Благодарненского сельского поселения Отрадненского района;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4) с 1 января 202</w:t>
      </w:r>
      <w:r>
        <w:rPr>
          <w:rFonts w:ascii="Times New Roman" w:hAnsi="Times New Roman" w:cs="Times New Roman"/>
          <w:sz w:val="28"/>
          <w:szCs w:val="28"/>
        </w:rPr>
        <w:t>2</w:t>
      </w:r>
      <w:r w:rsidRPr="00A430B9">
        <w:rPr>
          <w:rFonts w:ascii="Times New Roman" w:hAnsi="Times New Roman" w:cs="Times New Roman"/>
          <w:sz w:val="28"/>
          <w:szCs w:val="28"/>
        </w:rPr>
        <w:t xml:space="preserve"> года производить доплату к заработной плате работникам МКУК «Социально-культурное объединение Благодарненского сельского поселения» до уровня минимального размера оплаты труда 1</w:t>
      </w:r>
      <w:r>
        <w:rPr>
          <w:rFonts w:ascii="Times New Roman" w:hAnsi="Times New Roman" w:cs="Times New Roman"/>
          <w:sz w:val="28"/>
          <w:szCs w:val="28"/>
        </w:rPr>
        <w:t>3</w:t>
      </w:r>
      <w:r w:rsidRPr="00A430B9">
        <w:rPr>
          <w:rFonts w:ascii="Times New Roman" w:hAnsi="Times New Roman" w:cs="Times New Roman"/>
          <w:sz w:val="28"/>
          <w:szCs w:val="28"/>
        </w:rPr>
        <w:t xml:space="preserve"> </w:t>
      </w:r>
      <w:r>
        <w:rPr>
          <w:rFonts w:ascii="Times New Roman" w:hAnsi="Times New Roman" w:cs="Times New Roman"/>
          <w:sz w:val="28"/>
          <w:szCs w:val="28"/>
        </w:rPr>
        <w:t>8</w:t>
      </w:r>
      <w:r w:rsidRPr="00A430B9">
        <w:rPr>
          <w:rFonts w:ascii="Times New Roman" w:hAnsi="Times New Roman" w:cs="Times New Roman"/>
          <w:sz w:val="28"/>
          <w:szCs w:val="28"/>
        </w:rPr>
        <w:t>9</w:t>
      </w:r>
      <w:r>
        <w:rPr>
          <w:rFonts w:ascii="Times New Roman" w:hAnsi="Times New Roman" w:cs="Times New Roman"/>
          <w:sz w:val="28"/>
          <w:szCs w:val="28"/>
        </w:rPr>
        <w:t>0</w:t>
      </w:r>
      <w:r w:rsidRPr="00A430B9">
        <w:rPr>
          <w:rFonts w:ascii="Times New Roman" w:hAnsi="Times New Roman" w:cs="Times New Roman"/>
          <w:sz w:val="28"/>
          <w:szCs w:val="28"/>
        </w:rPr>
        <w:t xml:space="preserve"> рублей;</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8. Признать утратившим силу постановление главы Благодарненского сельского поселения Отрадненского района от 1</w:t>
      </w:r>
      <w:r>
        <w:rPr>
          <w:rFonts w:ascii="Times New Roman" w:hAnsi="Times New Roman" w:cs="Times New Roman"/>
          <w:sz w:val="28"/>
          <w:szCs w:val="28"/>
        </w:rPr>
        <w:t>2</w:t>
      </w:r>
      <w:r w:rsidRPr="00A430B9">
        <w:rPr>
          <w:rFonts w:ascii="Times New Roman" w:hAnsi="Times New Roman" w:cs="Times New Roman"/>
          <w:sz w:val="28"/>
          <w:szCs w:val="28"/>
        </w:rPr>
        <w:t xml:space="preserve"> января 202</w:t>
      </w:r>
      <w:r>
        <w:rPr>
          <w:rFonts w:ascii="Times New Roman" w:hAnsi="Times New Roman" w:cs="Times New Roman"/>
          <w:sz w:val="28"/>
          <w:szCs w:val="28"/>
        </w:rPr>
        <w:t>1</w:t>
      </w:r>
      <w:r w:rsidRPr="00A430B9">
        <w:rPr>
          <w:rFonts w:ascii="Times New Roman" w:hAnsi="Times New Roman" w:cs="Times New Roman"/>
          <w:sz w:val="28"/>
          <w:szCs w:val="28"/>
        </w:rPr>
        <w:t xml:space="preserve"> года № </w:t>
      </w:r>
      <w:r>
        <w:rPr>
          <w:rFonts w:ascii="Times New Roman" w:hAnsi="Times New Roman" w:cs="Times New Roman"/>
          <w:sz w:val="28"/>
          <w:szCs w:val="28"/>
        </w:rPr>
        <w:t>2</w:t>
      </w:r>
      <w:r w:rsidRPr="00A430B9">
        <w:rPr>
          <w:rFonts w:ascii="Times New Roman" w:hAnsi="Times New Roman" w:cs="Times New Roman"/>
          <w:sz w:val="28"/>
          <w:szCs w:val="28"/>
        </w:rPr>
        <w:t xml:space="preserve"> «Об оплате труда работников муниципального казенного учреждения культуры «Социально-культурное объединение Благодарненского сельского поселения».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9. Контроль за выполнением настоящего постановления оставляю за собой.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10. Постановление вступает в силу со дня его официального опубликования (обнародования) и распространяется на правоотношения возникшие с 1 января 202</w:t>
      </w:r>
      <w:r>
        <w:rPr>
          <w:rFonts w:ascii="Times New Roman" w:hAnsi="Times New Roman" w:cs="Times New Roman"/>
          <w:sz w:val="28"/>
          <w:szCs w:val="28"/>
        </w:rPr>
        <w:t>2</w:t>
      </w:r>
      <w:r w:rsidRPr="00A430B9">
        <w:rPr>
          <w:rFonts w:ascii="Times New Roman" w:hAnsi="Times New Roman" w:cs="Times New Roman"/>
          <w:sz w:val="28"/>
          <w:szCs w:val="28"/>
        </w:rPr>
        <w:t xml:space="preserve"> года.</w:t>
      </w:r>
    </w:p>
    <w:p w:rsidR="007D5B2D" w:rsidRDefault="007D5B2D" w:rsidP="007D5B2D">
      <w:pPr>
        <w:spacing w:after="0"/>
        <w:jc w:val="both"/>
        <w:rPr>
          <w:rFonts w:ascii="Times New Roman" w:hAnsi="Times New Roman" w:cs="Times New Roman"/>
          <w:sz w:val="28"/>
          <w:szCs w:val="28"/>
        </w:rPr>
      </w:pPr>
    </w:p>
    <w:p w:rsidR="007D5B2D" w:rsidRPr="00A430B9" w:rsidRDefault="007D5B2D" w:rsidP="007D5B2D">
      <w:pPr>
        <w:spacing w:after="0"/>
        <w:jc w:val="both"/>
        <w:rPr>
          <w:rFonts w:ascii="Times New Roman" w:hAnsi="Times New Roman" w:cs="Times New Roman"/>
          <w:sz w:val="28"/>
          <w:szCs w:val="28"/>
        </w:rPr>
      </w:pPr>
    </w:p>
    <w:p w:rsidR="007D5B2D" w:rsidRPr="00A430B9" w:rsidRDefault="007D5B2D" w:rsidP="007D5B2D">
      <w:pPr>
        <w:spacing w:after="0"/>
        <w:rPr>
          <w:rFonts w:ascii="Times New Roman" w:hAnsi="Times New Roman" w:cs="Times New Roman"/>
          <w:sz w:val="28"/>
          <w:szCs w:val="28"/>
        </w:rPr>
      </w:pPr>
      <w:r w:rsidRPr="00A430B9">
        <w:rPr>
          <w:rFonts w:ascii="Times New Roman" w:hAnsi="Times New Roman" w:cs="Times New Roman"/>
          <w:sz w:val="28"/>
          <w:szCs w:val="28"/>
        </w:rPr>
        <w:t>Глава Благодарненского сельского</w:t>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p>
    <w:p w:rsidR="007D5B2D" w:rsidRPr="00A430B9" w:rsidRDefault="007D5B2D" w:rsidP="007D5B2D">
      <w:pPr>
        <w:spacing w:after="0"/>
        <w:rPr>
          <w:rFonts w:ascii="Times New Roman" w:hAnsi="Times New Roman" w:cs="Times New Roman"/>
          <w:sz w:val="28"/>
          <w:szCs w:val="28"/>
        </w:rPr>
      </w:pPr>
      <w:r w:rsidRPr="00A430B9">
        <w:rPr>
          <w:rFonts w:ascii="Times New Roman" w:hAnsi="Times New Roman" w:cs="Times New Roman"/>
          <w:sz w:val="28"/>
          <w:szCs w:val="28"/>
        </w:rPr>
        <w:t>поселения Отрадненского района</w:t>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t>О.В. Охрименко</w:t>
      </w:r>
    </w:p>
    <w:p w:rsidR="007D5B2D" w:rsidRDefault="007D5B2D" w:rsidP="007D5B2D">
      <w:pPr>
        <w:spacing w:after="0"/>
        <w:rPr>
          <w:rFonts w:ascii="Times New Roman" w:hAnsi="Times New Roman" w:cs="Times New Roman"/>
          <w:sz w:val="28"/>
          <w:szCs w:val="28"/>
        </w:rPr>
      </w:pPr>
    </w:p>
    <w:p w:rsidR="0037563F" w:rsidRDefault="0037563F"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p>
    <w:p w:rsidR="00901CBC" w:rsidRDefault="00901CBC" w:rsidP="007D5B2D">
      <w:pPr>
        <w:spacing w:after="0"/>
        <w:rPr>
          <w:rFonts w:ascii="Times New Roman" w:hAnsi="Times New Roman" w:cs="Times New Roman"/>
          <w:sz w:val="28"/>
          <w:szCs w:val="28"/>
        </w:rPr>
      </w:pPr>
      <w:bookmarkStart w:id="0" w:name="_GoBack"/>
      <w:bookmarkEnd w:id="0"/>
    </w:p>
    <w:p w:rsidR="0037563F" w:rsidRDefault="0037563F" w:rsidP="007D5B2D">
      <w:pPr>
        <w:spacing w:after="0"/>
        <w:rPr>
          <w:rFonts w:ascii="Times New Roman" w:hAnsi="Times New Roman" w:cs="Times New Roman"/>
          <w:sz w:val="28"/>
          <w:szCs w:val="28"/>
        </w:rPr>
      </w:pPr>
    </w:p>
    <w:p w:rsidR="0037563F" w:rsidRDefault="0037563F" w:rsidP="007D5B2D">
      <w:pPr>
        <w:spacing w:after="0"/>
        <w:rPr>
          <w:rFonts w:ascii="Times New Roman" w:hAnsi="Times New Roman" w:cs="Times New Roman"/>
          <w:sz w:val="28"/>
          <w:szCs w:val="28"/>
        </w:rPr>
      </w:pPr>
    </w:p>
    <w:p w:rsidR="0037563F" w:rsidRDefault="0037563F" w:rsidP="007D5B2D">
      <w:pPr>
        <w:spacing w:after="0"/>
        <w:rPr>
          <w:rFonts w:ascii="Times New Roman" w:hAnsi="Times New Roman" w:cs="Times New Roman"/>
          <w:sz w:val="28"/>
          <w:szCs w:val="28"/>
        </w:rPr>
      </w:pPr>
    </w:p>
    <w:p w:rsidR="0037563F" w:rsidRPr="00A430B9" w:rsidRDefault="0037563F" w:rsidP="007D5B2D">
      <w:pPr>
        <w:spacing w:after="0"/>
        <w:rPr>
          <w:rFonts w:ascii="Times New Roman" w:hAnsi="Times New Roman" w:cs="Times New Roman"/>
          <w:sz w:val="28"/>
          <w:szCs w:val="28"/>
        </w:rPr>
      </w:pPr>
    </w:p>
    <w:p w:rsidR="0037563F" w:rsidRDefault="0037563F" w:rsidP="007D5B2D">
      <w:pPr>
        <w:pStyle w:val="a3"/>
        <w:ind w:left="4248" w:firstLine="708"/>
        <w:rPr>
          <w:rFonts w:ascii="Times New Roman" w:hAnsi="Times New Roman" w:cs="Times New Roman"/>
          <w:sz w:val="28"/>
          <w:szCs w:val="28"/>
        </w:rPr>
      </w:pPr>
    </w:p>
    <w:p w:rsidR="007D5B2D" w:rsidRPr="00A430B9" w:rsidRDefault="007D5B2D" w:rsidP="007D5B2D">
      <w:pPr>
        <w:pStyle w:val="a3"/>
        <w:ind w:left="4248" w:firstLine="708"/>
        <w:rPr>
          <w:rFonts w:ascii="Times New Roman" w:hAnsi="Times New Roman" w:cs="Times New Roman"/>
          <w:sz w:val="28"/>
          <w:szCs w:val="28"/>
        </w:rPr>
      </w:pPr>
      <w:r w:rsidRPr="00A430B9">
        <w:rPr>
          <w:rFonts w:ascii="Times New Roman" w:hAnsi="Times New Roman" w:cs="Times New Roman"/>
          <w:sz w:val="28"/>
          <w:szCs w:val="28"/>
        </w:rPr>
        <w:t>Приложение № 1</w:t>
      </w:r>
    </w:p>
    <w:p w:rsidR="007D5B2D" w:rsidRPr="00A430B9" w:rsidRDefault="007D5B2D" w:rsidP="007D5B2D">
      <w:pPr>
        <w:pStyle w:val="a3"/>
        <w:ind w:left="4248" w:firstLine="708"/>
        <w:rPr>
          <w:rFonts w:ascii="Times New Roman" w:hAnsi="Times New Roman" w:cs="Times New Roman"/>
          <w:sz w:val="28"/>
          <w:szCs w:val="28"/>
        </w:rPr>
      </w:pPr>
      <w:r w:rsidRPr="00A430B9">
        <w:rPr>
          <w:rFonts w:ascii="Times New Roman" w:hAnsi="Times New Roman" w:cs="Times New Roman"/>
          <w:sz w:val="28"/>
          <w:szCs w:val="28"/>
        </w:rPr>
        <w:t xml:space="preserve">к постановлению администрации </w:t>
      </w:r>
    </w:p>
    <w:p w:rsidR="007D5B2D" w:rsidRPr="00A430B9" w:rsidRDefault="007D5B2D" w:rsidP="007D5B2D">
      <w:pPr>
        <w:pStyle w:val="a3"/>
        <w:ind w:left="4956"/>
        <w:rPr>
          <w:rFonts w:ascii="Times New Roman" w:hAnsi="Times New Roman" w:cs="Times New Roman"/>
          <w:sz w:val="28"/>
          <w:szCs w:val="28"/>
        </w:rPr>
      </w:pPr>
      <w:r w:rsidRPr="00A430B9">
        <w:rPr>
          <w:rFonts w:ascii="Times New Roman" w:hAnsi="Times New Roman" w:cs="Times New Roman"/>
          <w:sz w:val="28"/>
          <w:szCs w:val="28"/>
        </w:rPr>
        <w:t xml:space="preserve">Благодарненского сельского поселения Отрадненского района </w:t>
      </w:r>
    </w:p>
    <w:p w:rsidR="0037563F" w:rsidRPr="00A430B9" w:rsidRDefault="0037563F" w:rsidP="0037563F">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Положение</w:t>
      </w:r>
      <w:r w:rsidRPr="00A430B9">
        <w:rPr>
          <w:rFonts w:ascii="Times New Roman" w:hAnsi="Times New Roman" w:cs="Times New Roman"/>
          <w:b/>
          <w:sz w:val="28"/>
          <w:szCs w:val="28"/>
        </w:rPr>
        <w:br/>
        <w:t>о системе оплаты труда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w:t>
      </w:r>
      <w:bookmarkStart w:id="1" w:name="sub_100"/>
    </w:p>
    <w:p w:rsidR="007D5B2D" w:rsidRPr="00A430B9" w:rsidRDefault="007D5B2D" w:rsidP="007D5B2D">
      <w:pPr>
        <w:pStyle w:val="a3"/>
        <w:jc w:val="center"/>
        <w:rPr>
          <w:rFonts w:ascii="Times New Roman" w:hAnsi="Times New Roman" w:cs="Times New Roman"/>
          <w:b/>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1. Общие положения</w:t>
      </w:r>
    </w:p>
    <w:p w:rsidR="007D5B2D" w:rsidRPr="00A430B9" w:rsidRDefault="007D5B2D" w:rsidP="007D5B2D">
      <w:pPr>
        <w:pStyle w:val="a3"/>
        <w:ind w:firstLine="708"/>
        <w:jc w:val="both"/>
        <w:rPr>
          <w:rFonts w:ascii="Times New Roman" w:hAnsi="Times New Roman" w:cs="Times New Roman"/>
          <w:sz w:val="28"/>
          <w:szCs w:val="28"/>
        </w:rPr>
      </w:pPr>
      <w:bookmarkStart w:id="2" w:name="sub_101"/>
      <w:bookmarkEnd w:id="1"/>
      <w:r w:rsidRPr="00A430B9">
        <w:rPr>
          <w:rFonts w:ascii="Times New Roman" w:hAnsi="Times New Roman" w:cs="Times New Roman"/>
          <w:sz w:val="28"/>
          <w:szCs w:val="28"/>
        </w:rPr>
        <w:t>1.1. Положение о системе оплаты труда работников муниципального казенного  учреждения культуры «Социально-культурное объединение Благодарненского сельского поселения»,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w:t>
      </w:r>
    </w:p>
    <w:p w:rsidR="007D5B2D" w:rsidRPr="00A430B9" w:rsidRDefault="007D5B2D" w:rsidP="007D5B2D">
      <w:pPr>
        <w:pStyle w:val="a3"/>
        <w:ind w:firstLine="708"/>
        <w:jc w:val="both"/>
        <w:rPr>
          <w:rFonts w:ascii="Times New Roman" w:hAnsi="Times New Roman" w:cs="Times New Roman"/>
          <w:sz w:val="28"/>
          <w:szCs w:val="28"/>
        </w:rPr>
      </w:pPr>
      <w:bookmarkStart w:id="3" w:name="sub_102"/>
      <w:bookmarkEnd w:id="2"/>
      <w:r w:rsidRPr="00A430B9">
        <w:rPr>
          <w:rFonts w:ascii="Times New Roman" w:hAnsi="Times New Roman" w:cs="Times New Roman"/>
          <w:sz w:val="28"/>
          <w:szCs w:val="28"/>
        </w:rPr>
        <w:t>1.2. Положение включает:</w:t>
      </w:r>
    </w:p>
    <w:bookmarkEnd w:id="3"/>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базовые оклады (базовые должностные оклады) по профессиональным квалификационным группам (далее - ПКГ);</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должностные оклады служащих,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группам общеотраслевых должностей специалистов и служащих, в которые входят занимаемые ими должности;</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xml:space="preserve">- оклады рабочих, </w:t>
      </w:r>
      <w:r w:rsidRPr="00A430B9">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r w:rsidRPr="00A430B9">
        <w:rPr>
          <w:rFonts w:ascii="Times New Roman" w:hAnsi="Times New Roman" w:cs="Times New Roman"/>
          <w:color w:val="2D2D2D"/>
          <w:spacing w:val="2"/>
          <w:sz w:val="28"/>
          <w:szCs w:val="28"/>
          <w:shd w:val="clear" w:color="auto" w:fill="FFFFFF"/>
        </w:rPr>
        <w:t>;</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наименование, условия осуществления и размеры выплат компенсационного</w:t>
      </w:r>
      <w:r>
        <w:rPr>
          <w:rFonts w:ascii="Times New Roman" w:hAnsi="Times New Roman" w:cs="Times New Roman"/>
          <w:sz w:val="28"/>
          <w:szCs w:val="28"/>
        </w:rPr>
        <w:t xml:space="preserve"> и стимулирующего</w:t>
      </w:r>
      <w:r w:rsidRPr="00A430B9">
        <w:rPr>
          <w:rFonts w:ascii="Times New Roman" w:hAnsi="Times New Roman" w:cs="Times New Roman"/>
          <w:sz w:val="28"/>
          <w:szCs w:val="28"/>
        </w:rPr>
        <w:t xml:space="preserve"> характера;</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условия оплаты труда руководителя муниципального казенного учреждения культуры «Социально-культурное объединение Благодарненского сельского поселения»</w:t>
      </w:r>
      <w:r>
        <w:rPr>
          <w:rFonts w:ascii="Times New Roman" w:hAnsi="Times New Roman" w:cs="Times New Roman"/>
          <w:sz w:val="28"/>
          <w:szCs w:val="28"/>
        </w:rPr>
        <w:t>, заместителя руководителя</w:t>
      </w:r>
      <w:r w:rsidRPr="00A430B9">
        <w:rPr>
          <w:rFonts w:ascii="Times New Roman" w:hAnsi="Times New Roman" w:cs="Times New Roman"/>
          <w:sz w:val="28"/>
          <w:szCs w:val="28"/>
        </w:rPr>
        <w:t xml:space="preserve"> (далее - учреждение).</w:t>
      </w:r>
    </w:p>
    <w:p w:rsidR="007D5B2D" w:rsidRPr="00A430B9" w:rsidRDefault="007D5B2D" w:rsidP="007D5B2D">
      <w:pPr>
        <w:pStyle w:val="a3"/>
        <w:ind w:firstLine="708"/>
        <w:jc w:val="both"/>
        <w:rPr>
          <w:rFonts w:ascii="Times New Roman" w:hAnsi="Times New Roman" w:cs="Times New Roman"/>
          <w:sz w:val="28"/>
          <w:szCs w:val="28"/>
        </w:rPr>
      </w:pPr>
      <w:bookmarkStart w:id="4" w:name="sub_103"/>
      <w:r w:rsidRPr="00A430B9">
        <w:rPr>
          <w:rFonts w:ascii="Times New Roman" w:hAnsi="Times New Roman" w:cs="Times New Roman"/>
          <w:sz w:val="28"/>
          <w:szCs w:val="28"/>
        </w:rPr>
        <w:t>1.3. Условия оплаты труда, включая базовый оклад (базовый должностной оклад) работника учреждения (далее - работника), выплаты компенсационного характера,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 (эффективный контракт).</w:t>
      </w:r>
    </w:p>
    <w:p w:rsidR="007D5B2D" w:rsidRPr="00A430B9" w:rsidRDefault="007D5B2D" w:rsidP="007D5B2D">
      <w:pPr>
        <w:pStyle w:val="a3"/>
        <w:ind w:firstLine="708"/>
        <w:jc w:val="both"/>
        <w:rPr>
          <w:rFonts w:ascii="Times New Roman" w:hAnsi="Times New Roman" w:cs="Times New Roman"/>
          <w:sz w:val="28"/>
          <w:szCs w:val="28"/>
        </w:rPr>
      </w:pPr>
      <w:bookmarkStart w:id="5" w:name="sub_104"/>
      <w:bookmarkEnd w:id="4"/>
      <w:r w:rsidRPr="00A430B9">
        <w:rPr>
          <w:rFonts w:ascii="Times New Roman" w:hAnsi="Times New Roman" w:cs="Times New Roman"/>
          <w:sz w:val="28"/>
          <w:szCs w:val="28"/>
        </w:rPr>
        <w:lastRenderedPageBreak/>
        <w:t>1.4. Оплата труда работников, занятых по совместительству, по совмещению,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w:t>
      </w:r>
      <w:r>
        <w:rPr>
          <w:rFonts w:ascii="Times New Roman" w:hAnsi="Times New Roman" w:cs="Times New Roman"/>
          <w:sz w:val="28"/>
          <w:szCs w:val="28"/>
        </w:rPr>
        <w:t>,</w:t>
      </w:r>
      <w:r w:rsidRPr="00A430B9">
        <w:rPr>
          <w:rFonts w:ascii="Times New Roman" w:hAnsi="Times New Roman" w:cs="Times New Roman"/>
          <w:sz w:val="28"/>
          <w:szCs w:val="28"/>
        </w:rPr>
        <w:t xml:space="preserve"> либо на других условиях, определенных трудовым договором (эффективным контрактом) или дополнительному соглашению к трудовому договору (эффективному контракту). Определение размеров заработной платы по основной должности, оплаты по должности, занимаемой в порядке совместительства или совмещения, производится раздельно по каждой из должностей.</w:t>
      </w:r>
    </w:p>
    <w:p w:rsidR="007D5B2D" w:rsidRPr="00A430B9" w:rsidRDefault="007D5B2D" w:rsidP="007D5B2D">
      <w:pPr>
        <w:pStyle w:val="a3"/>
        <w:jc w:val="both"/>
        <w:rPr>
          <w:rFonts w:ascii="Times New Roman" w:hAnsi="Times New Roman" w:cs="Times New Roman"/>
          <w:sz w:val="28"/>
          <w:szCs w:val="28"/>
        </w:rPr>
      </w:pPr>
    </w:p>
    <w:p w:rsidR="007D5B2D" w:rsidRDefault="007D5B2D" w:rsidP="007D5B2D">
      <w:pPr>
        <w:pStyle w:val="a3"/>
        <w:jc w:val="center"/>
        <w:rPr>
          <w:rFonts w:ascii="Times New Roman" w:hAnsi="Times New Roman" w:cs="Times New Roman"/>
          <w:b/>
          <w:sz w:val="28"/>
          <w:szCs w:val="28"/>
        </w:rPr>
      </w:pPr>
      <w:bookmarkStart w:id="6" w:name="sub_200"/>
      <w:bookmarkEnd w:id="5"/>
      <w:r w:rsidRPr="00A430B9">
        <w:rPr>
          <w:rFonts w:ascii="Times New Roman" w:hAnsi="Times New Roman" w:cs="Times New Roman"/>
          <w:b/>
          <w:sz w:val="28"/>
          <w:szCs w:val="28"/>
        </w:rPr>
        <w:t>2. Порядок и условия оплаты труда работников</w:t>
      </w:r>
    </w:p>
    <w:p w:rsidR="007D5B2D" w:rsidRPr="00A430B9" w:rsidRDefault="007D5B2D" w:rsidP="007D5B2D">
      <w:pPr>
        <w:pStyle w:val="a3"/>
        <w:jc w:val="center"/>
        <w:rPr>
          <w:rFonts w:ascii="Times New Roman" w:hAnsi="Times New Roman" w:cs="Times New Roman"/>
          <w:b/>
          <w:sz w:val="28"/>
          <w:szCs w:val="28"/>
        </w:rPr>
      </w:pP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2.1. Базовые оклады работников устанавливаются на основе отнесения занимаемых ими должностей служащих к ПКГ:</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7026"/>
        <w:gridCol w:w="1980"/>
      </w:tblGrid>
      <w:tr w:rsidR="007D5B2D" w:rsidRPr="00A430B9" w:rsidTr="007D5B2D">
        <w:tc>
          <w:tcPr>
            <w:tcW w:w="600" w:type="dxa"/>
            <w:tcBorders>
              <w:top w:val="single" w:sz="4" w:space="0" w:color="auto"/>
              <w:bottom w:val="single" w:sz="4" w:space="0" w:color="auto"/>
              <w:right w:val="single" w:sz="4" w:space="0" w:color="auto"/>
            </w:tcBorders>
          </w:tcPr>
          <w:bookmarkEnd w:id="6"/>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w:t>
            </w:r>
            <w:r w:rsidRPr="00A430B9">
              <w:rPr>
                <w:rFonts w:ascii="Times New Roman" w:hAnsi="Times New Roman" w:cs="Times New Roman"/>
                <w:sz w:val="24"/>
                <w:szCs w:val="24"/>
              </w:rPr>
              <w:br/>
              <w:t>п/п</w:t>
            </w:r>
          </w:p>
        </w:tc>
        <w:tc>
          <w:tcPr>
            <w:tcW w:w="7026"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Наименование должности</w:t>
            </w:r>
          </w:p>
        </w:tc>
        <w:tc>
          <w:tcPr>
            <w:tcW w:w="1980" w:type="dxa"/>
            <w:tcBorders>
              <w:top w:val="single" w:sz="4" w:space="0" w:color="auto"/>
              <w:left w:val="single" w:sz="4" w:space="0" w:color="auto"/>
              <w:bottom w:val="single" w:sz="4" w:space="0" w:color="auto"/>
            </w:tcBorders>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Базовый оклад</w:t>
            </w:r>
          </w:p>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(руб.)</w:t>
            </w:r>
          </w:p>
        </w:tc>
      </w:tr>
      <w:tr w:rsidR="007D5B2D" w:rsidRPr="00A430B9" w:rsidTr="007D5B2D">
        <w:tc>
          <w:tcPr>
            <w:tcW w:w="600" w:type="dxa"/>
            <w:tcBorders>
              <w:top w:val="single" w:sz="4" w:space="0" w:color="auto"/>
              <w:bottom w:val="single" w:sz="4" w:space="0" w:color="auto"/>
              <w:right w:val="single" w:sz="4" w:space="0" w:color="auto"/>
            </w:tcBorders>
          </w:tcPr>
          <w:p w:rsidR="007D5B2D" w:rsidRPr="00A430B9" w:rsidRDefault="007D5B2D" w:rsidP="007D5B2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26"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Должности работников культуры, искусства и кинематографии среднего звена</w:t>
            </w:r>
          </w:p>
        </w:tc>
        <w:tc>
          <w:tcPr>
            <w:tcW w:w="1980" w:type="dxa"/>
            <w:tcBorders>
              <w:top w:val="single" w:sz="4" w:space="0" w:color="auto"/>
              <w:left w:val="single" w:sz="4" w:space="0" w:color="auto"/>
              <w:bottom w:val="single" w:sz="4" w:space="0" w:color="auto"/>
            </w:tcBorders>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8 778,00</w:t>
            </w:r>
          </w:p>
        </w:tc>
      </w:tr>
      <w:tr w:rsidR="007D5B2D" w:rsidRPr="00A430B9" w:rsidTr="007D5B2D">
        <w:tc>
          <w:tcPr>
            <w:tcW w:w="600" w:type="dxa"/>
            <w:tcBorders>
              <w:top w:val="single" w:sz="4" w:space="0" w:color="auto"/>
              <w:bottom w:val="single" w:sz="4" w:space="0" w:color="auto"/>
              <w:right w:val="single" w:sz="4" w:space="0" w:color="auto"/>
            </w:tcBorders>
          </w:tcPr>
          <w:p w:rsidR="007D5B2D" w:rsidRPr="00A430B9" w:rsidRDefault="007D5B2D" w:rsidP="007D5B2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26"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Должности работников культуры, искусства и кинематографии ведущего звена</w:t>
            </w:r>
          </w:p>
        </w:tc>
        <w:tc>
          <w:tcPr>
            <w:tcW w:w="1980" w:type="dxa"/>
            <w:tcBorders>
              <w:top w:val="single" w:sz="4" w:space="0" w:color="auto"/>
              <w:left w:val="single" w:sz="4" w:space="0" w:color="auto"/>
              <w:bottom w:val="single" w:sz="4" w:space="0" w:color="auto"/>
            </w:tcBorders>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10 086,00</w:t>
            </w:r>
          </w:p>
        </w:tc>
      </w:tr>
      <w:tr w:rsidR="007D5B2D" w:rsidRPr="00A430B9" w:rsidTr="007D5B2D">
        <w:tc>
          <w:tcPr>
            <w:tcW w:w="600" w:type="dxa"/>
            <w:tcBorders>
              <w:top w:val="single" w:sz="4" w:space="0" w:color="auto"/>
              <w:bottom w:val="single" w:sz="4" w:space="0" w:color="auto"/>
              <w:right w:val="single" w:sz="4" w:space="0" w:color="auto"/>
            </w:tcBorders>
          </w:tcPr>
          <w:p w:rsidR="007D5B2D" w:rsidRPr="00A430B9" w:rsidRDefault="007D5B2D" w:rsidP="007D5B2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26"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Должности руководящего состава учреждений культуры, искусства и кинематографии</w:t>
            </w:r>
          </w:p>
        </w:tc>
        <w:tc>
          <w:tcPr>
            <w:tcW w:w="1980" w:type="dxa"/>
            <w:tcBorders>
              <w:top w:val="single" w:sz="4" w:space="0" w:color="auto"/>
              <w:left w:val="single" w:sz="4" w:space="0" w:color="auto"/>
              <w:bottom w:val="single" w:sz="4" w:space="0" w:color="auto"/>
            </w:tcBorders>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11 497,00</w:t>
            </w:r>
          </w:p>
        </w:tc>
      </w:tr>
    </w:tbl>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2.2 Должностные оклады служащих,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группам общеотраслевых должностей специалистов и служащих, в которые входят занимаемые ими должности:</w:t>
      </w:r>
    </w:p>
    <w:tbl>
      <w:tblPr>
        <w:tblStyle w:val="ac"/>
        <w:tblW w:w="9571" w:type="dxa"/>
        <w:tblLayout w:type="fixed"/>
        <w:tblLook w:val="04A0" w:firstRow="1" w:lastRow="0" w:firstColumn="1" w:lastColumn="0" w:noHBand="0" w:noVBand="1"/>
      </w:tblPr>
      <w:tblGrid>
        <w:gridCol w:w="6487"/>
        <w:gridCol w:w="1559"/>
        <w:gridCol w:w="1525"/>
      </w:tblGrid>
      <w:tr w:rsidR="007D5B2D" w:rsidRPr="00A430B9" w:rsidTr="007D5B2D">
        <w:tc>
          <w:tcPr>
            <w:tcW w:w="6487"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Перечень должностей</w:t>
            </w:r>
          </w:p>
        </w:tc>
        <w:tc>
          <w:tcPr>
            <w:tcW w:w="1559"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Должность</w:t>
            </w:r>
          </w:p>
        </w:tc>
        <w:tc>
          <w:tcPr>
            <w:tcW w:w="1525"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Базовый должностн. оклад, (руб.)</w:t>
            </w:r>
          </w:p>
        </w:tc>
      </w:tr>
      <w:tr w:rsidR="007D5B2D" w:rsidRPr="00A430B9" w:rsidTr="007D5B2D">
        <w:tc>
          <w:tcPr>
            <w:tcW w:w="648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Наименование должностей, отнесенных к профессиональной квалификационной группе «Общеотраслевые должности служащих первого уровня»</w:t>
            </w:r>
          </w:p>
        </w:tc>
        <w:tc>
          <w:tcPr>
            <w:tcW w:w="1559" w:type="dxa"/>
          </w:tcPr>
          <w:p w:rsidR="007D5B2D" w:rsidRPr="00A430B9" w:rsidRDefault="007D5B2D" w:rsidP="007D5B2D">
            <w:pPr>
              <w:pStyle w:val="a3"/>
              <w:jc w:val="center"/>
              <w:rPr>
                <w:rFonts w:ascii="Times New Roman" w:hAnsi="Times New Roman" w:cs="Times New Roman"/>
                <w:sz w:val="24"/>
                <w:szCs w:val="24"/>
              </w:rPr>
            </w:pPr>
          </w:p>
        </w:tc>
        <w:tc>
          <w:tcPr>
            <w:tcW w:w="1525"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5 564,00</w:t>
            </w:r>
          </w:p>
        </w:tc>
      </w:tr>
      <w:tr w:rsidR="007D5B2D" w:rsidRPr="00A430B9" w:rsidTr="007D5B2D">
        <w:tc>
          <w:tcPr>
            <w:tcW w:w="648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Наименование должностей, отнесенных к профессиональной квалификационной группе «Общеотраслевые должности служащих второго уровня»</w:t>
            </w:r>
          </w:p>
        </w:tc>
        <w:tc>
          <w:tcPr>
            <w:tcW w:w="1559"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программист</w:t>
            </w:r>
          </w:p>
        </w:tc>
        <w:tc>
          <w:tcPr>
            <w:tcW w:w="1525"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5 868,00</w:t>
            </w:r>
          </w:p>
        </w:tc>
      </w:tr>
      <w:tr w:rsidR="007D5B2D" w:rsidRPr="00A430B9" w:rsidTr="007D5B2D">
        <w:tc>
          <w:tcPr>
            <w:tcW w:w="648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Наименование должностей, отнесенных к профессиональной квалификационной группе «Общеотраслевые должности служащих третьего уровня»</w:t>
            </w:r>
          </w:p>
        </w:tc>
        <w:tc>
          <w:tcPr>
            <w:tcW w:w="1559" w:type="dxa"/>
          </w:tcPr>
          <w:p w:rsidR="007D5B2D" w:rsidRPr="00A430B9" w:rsidRDefault="007D5B2D" w:rsidP="007D5B2D">
            <w:pPr>
              <w:pStyle w:val="a3"/>
              <w:jc w:val="center"/>
              <w:rPr>
                <w:rFonts w:ascii="Times New Roman" w:hAnsi="Times New Roman" w:cs="Times New Roman"/>
                <w:sz w:val="24"/>
                <w:szCs w:val="24"/>
              </w:rPr>
            </w:pPr>
          </w:p>
        </w:tc>
        <w:tc>
          <w:tcPr>
            <w:tcW w:w="1525"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6 169,80</w:t>
            </w:r>
          </w:p>
        </w:tc>
      </w:tr>
      <w:tr w:rsidR="007D5B2D" w:rsidRPr="00A430B9" w:rsidTr="007D5B2D">
        <w:tc>
          <w:tcPr>
            <w:tcW w:w="648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Наименование должностей, отнесенных к профессиональной квалификационной группе «Общеотраслевые должности служащих четвертого уровня»</w:t>
            </w:r>
          </w:p>
        </w:tc>
        <w:tc>
          <w:tcPr>
            <w:tcW w:w="1559" w:type="dxa"/>
          </w:tcPr>
          <w:p w:rsidR="007D5B2D" w:rsidRPr="00A430B9" w:rsidRDefault="007D5B2D" w:rsidP="007D5B2D">
            <w:pPr>
              <w:pStyle w:val="a3"/>
              <w:jc w:val="both"/>
              <w:rPr>
                <w:rFonts w:ascii="Times New Roman" w:hAnsi="Times New Roman" w:cs="Times New Roman"/>
                <w:sz w:val="24"/>
                <w:szCs w:val="24"/>
              </w:rPr>
            </w:pPr>
          </w:p>
        </w:tc>
        <w:tc>
          <w:tcPr>
            <w:tcW w:w="1525"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8 410,00</w:t>
            </w:r>
          </w:p>
        </w:tc>
      </w:tr>
    </w:tbl>
    <w:p w:rsidR="007D5B2D" w:rsidRDefault="007D5B2D" w:rsidP="007D5B2D">
      <w:pPr>
        <w:pStyle w:val="a3"/>
        <w:ind w:firstLine="708"/>
        <w:jc w:val="both"/>
        <w:rPr>
          <w:rFonts w:ascii="Times New Roman" w:hAnsi="Times New Roman" w:cs="Times New Roman"/>
          <w:spacing w:val="2"/>
          <w:sz w:val="28"/>
          <w:szCs w:val="28"/>
          <w:shd w:val="clear" w:color="auto" w:fill="FFFFFF"/>
        </w:rPr>
      </w:pPr>
      <w:r w:rsidRPr="00A430B9">
        <w:rPr>
          <w:rFonts w:ascii="Times New Roman" w:hAnsi="Times New Roman" w:cs="Times New Roman"/>
          <w:sz w:val="28"/>
          <w:szCs w:val="28"/>
        </w:rPr>
        <w:t xml:space="preserve">2.3  Оклады рабочих, </w:t>
      </w:r>
      <w:r w:rsidRPr="00A430B9">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tbl>
      <w:tblPr>
        <w:tblStyle w:val="ac"/>
        <w:tblW w:w="0" w:type="auto"/>
        <w:tblLook w:val="04A0" w:firstRow="1" w:lastRow="0" w:firstColumn="1" w:lastColumn="0" w:noHBand="0" w:noVBand="1"/>
      </w:tblPr>
      <w:tblGrid>
        <w:gridCol w:w="4927"/>
        <w:gridCol w:w="3260"/>
        <w:gridCol w:w="1383"/>
      </w:tblGrid>
      <w:tr w:rsidR="007D5B2D" w:rsidRPr="00A430B9" w:rsidTr="007D5B2D">
        <w:tc>
          <w:tcPr>
            <w:tcW w:w="4927"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Квалификационный разряд работ</w:t>
            </w:r>
          </w:p>
        </w:tc>
        <w:tc>
          <w:tcPr>
            <w:tcW w:w="3260"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Должность</w:t>
            </w:r>
          </w:p>
        </w:tc>
        <w:tc>
          <w:tcPr>
            <w:tcW w:w="1383"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Базовый оклад, (руб.)</w:t>
            </w:r>
          </w:p>
        </w:tc>
      </w:tr>
      <w:tr w:rsidR="007D5B2D" w:rsidRPr="00A430B9" w:rsidTr="007D5B2D">
        <w:tc>
          <w:tcPr>
            <w:tcW w:w="492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pacing w:val="2"/>
                <w:sz w:val="24"/>
                <w:szCs w:val="24"/>
                <w:shd w:val="clear" w:color="auto" w:fill="FFFFFF"/>
              </w:rPr>
              <w:t xml:space="preserve">1 разряд работ в соответствии с Единым </w:t>
            </w:r>
            <w:r w:rsidRPr="00A430B9">
              <w:rPr>
                <w:rFonts w:ascii="Times New Roman" w:hAnsi="Times New Roman" w:cs="Times New Roman"/>
                <w:spacing w:val="2"/>
                <w:sz w:val="24"/>
                <w:szCs w:val="24"/>
                <w:shd w:val="clear" w:color="auto" w:fill="FFFFFF"/>
              </w:rPr>
              <w:lastRenderedPageBreak/>
              <w:t>тарифно-квалификационным справочником работ и профессий рабочих</w:t>
            </w:r>
          </w:p>
        </w:tc>
        <w:tc>
          <w:tcPr>
            <w:tcW w:w="3260"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lastRenderedPageBreak/>
              <w:t xml:space="preserve">уборщица производственных </w:t>
            </w:r>
            <w:r w:rsidRPr="00A430B9">
              <w:rPr>
                <w:rFonts w:ascii="Times New Roman" w:hAnsi="Times New Roman" w:cs="Times New Roman"/>
                <w:sz w:val="24"/>
                <w:szCs w:val="24"/>
              </w:rPr>
              <w:lastRenderedPageBreak/>
              <w:t>и служебных помещений; электромонтер; подсобный рабочий; уборщик территории</w:t>
            </w:r>
            <w:r w:rsidRPr="00B0271A">
              <w:rPr>
                <w:rFonts w:ascii="Times New Roman" w:hAnsi="Times New Roman" w:cs="Times New Roman"/>
                <w:sz w:val="24"/>
                <w:szCs w:val="24"/>
              </w:rPr>
              <w:t xml:space="preserve">; специалист по похоронному делу </w:t>
            </w:r>
          </w:p>
        </w:tc>
        <w:tc>
          <w:tcPr>
            <w:tcW w:w="1383"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lastRenderedPageBreak/>
              <w:t>5 471,00</w:t>
            </w:r>
          </w:p>
        </w:tc>
      </w:tr>
      <w:tr w:rsidR="007D5B2D" w:rsidRPr="00A430B9" w:rsidTr="007D5B2D">
        <w:tc>
          <w:tcPr>
            <w:tcW w:w="492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pacing w:val="2"/>
                <w:sz w:val="24"/>
                <w:szCs w:val="24"/>
                <w:shd w:val="clear" w:color="auto" w:fill="FFFFFF"/>
              </w:rPr>
              <w:lastRenderedPageBreak/>
              <w:t>2 разряд работ в соответствии с Единым тарифно-квалификационным справочником работ и профессий рабочих</w:t>
            </w:r>
          </w:p>
        </w:tc>
        <w:tc>
          <w:tcPr>
            <w:tcW w:w="3260" w:type="dxa"/>
          </w:tcPr>
          <w:p w:rsidR="007D5B2D" w:rsidRPr="00A430B9" w:rsidRDefault="007D5B2D" w:rsidP="007D5B2D">
            <w:pPr>
              <w:pStyle w:val="a3"/>
              <w:rPr>
                <w:rFonts w:ascii="Times New Roman" w:hAnsi="Times New Roman" w:cs="Times New Roman"/>
                <w:sz w:val="24"/>
                <w:szCs w:val="24"/>
              </w:rPr>
            </w:pPr>
          </w:p>
        </w:tc>
        <w:tc>
          <w:tcPr>
            <w:tcW w:w="1383"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5 514</w:t>
            </w:r>
          </w:p>
        </w:tc>
      </w:tr>
      <w:tr w:rsidR="007D5B2D" w:rsidRPr="00A430B9" w:rsidTr="007D5B2D">
        <w:tc>
          <w:tcPr>
            <w:tcW w:w="492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pacing w:val="2"/>
                <w:sz w:val="24"/>
                <w:szCs w:val="24"/>
                <w:shd w:val="clear" w:color="auto" w:fill="FFFFFF"/>
              </w:rPr>
              <w:t>3 разряд работ в соответствии с Единым тарифно-квалификационным справочником работ и профессий рабочих</w:t>
            </w:r>
          </w:p>
        </w:tc>
        <w:tc>
          <w:tcPr>
            <w:tcW w:w="3260" w:type="dxa"/>
          </w:tcPr>
          <w:p w:rsidR="007D5B2D" w:rsidRPr="00A430B9" w:rsidRDefault="007D5B2D" w:rsidP="007D5B2D">
            <w:pPr>
              <w:pStyle w:val="a3"/>
              <w:rPr>
                <w:rFonts w:ascii="Times New Roman" w:hAnsi="Times New Roman" w:cs="Times New Roman"/>
                <w:sz w:val="24"/>
                <w:szCs w:val="24"/>
              </w:rPr>
            </w:pPr>
          </w:p>
        </w:tc>
        <w:tc>
          <w:tcPr>
            <w:tcW w:w="1383"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5 607</w:t>
            </w:r>
          </w:p>
        </w:tc>
      </w:tr>
      <w:tr w:rsidR="007D5B2D" w:rsidRPr="00A430B9" w:rsidTr="007D5B2D">
        <w:tc>
          <w:tcPr>
            <w:tcW w:w="492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pacing w:val="2"/>
                <w:sz w:val="24"/>
                <w:szCs w:val="24"/>
                <w:shd w:val="clear" w:color="auto" w:fill="FFFFFF"/>
              </w:rPr>
              <w:t>4 разряд работ в соответствии с Единым тарифно-квалификационным справочником работ и профессий рабочих</w:t>
            </w:r>
          </w:p>
        </w:tc>
        <w:tc>
          <w:tcPr>
            <w:tcW w:w="3260" w:type="dxa"/>
          </w:tcPr>
          <w:p w:rsidR="007D5B2D" w:rsidRPr="00A430B9" w:rsidRDefault="007D5B2D" w:rsidP="007D5B2D">
            <w:pPr>
              <w:pStyle w:val="a3"/>
              <w:rPr>
                <w:rFonts w:ascii="Times New Roman" w:hAnsi="Times New Roman" w:cs="Times New Roman"/>
                <w:sz w:val="24"/>
                <w:szCs w:val="24"/>
              </w:rPr>
            </w:pPr>
          </w:p>
        </w:tc>
        <w:tc>
          <w:tcPr>
            <w:tcW w:w="1383"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5 700</w:t>
            </w:r>
          </w:p>
        </w:tc>
      </w:tr>
      <w:tr w:rsidR="007D5B2D" w:rsidRPr="00A430B9" w:rsidTr="007D5B2D">
        <w:tc>
          <w:tcPr>
            <w:tcW w:w="4927" w:type="dxa"/>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pacing w:val="2"/>
                <w:sz w:val="24"/>
                <w:szCs w:val="24"/>
                <w:shd w:val="clear" w:color="auto" w:fill="FFFFFF"/>
              </w:rPr>
              <w:t>5 разряд работ в соответствии с Единым тарифно-квалификационным справочником работ и профессий рабочих</w:t>
            </w:r>
          </w:p>
        </w:tc>
        <w:tc>
          <w:tcPr>
            <w:tcW w:w="3260" w:type="dxa"/>
          </w:tcPr>
          <w:p w:rsidR="007D5B2D" w:rsidRPr="00A430B9" w:rsidRDefault="007D5B2D" w:rsidP="007D5B2D">
            <w:pPr>
              <w:pStyle w:val="a3"/>
              <w:rPr>
                <w:rFonts w:ascii="Times New Roman" w:hAnsi="Times New Roman" w:cs="Times New Roman"/>
                <w:sz w:val="24"/>
                <w:szCs w:val="24"/>
              </w:rPr>
            </w:pPr>
          </w:p>
        </w:tc>
        <w:tc>
          <w:tcPr>
            <w:tcW w:w="1383" w:type="dxa"/>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5 796</w:t>
            </w:r>
          </w:p>
        </w:tc>
      </w:tr>
    </w:tbl>
    <w:p w:rsidR="007D5B2D" w:rsidRPr="00BA0E5A" w:rsidRDefault="007D5B2D" w:rsidP="007D5B2D">
      <w:pPr>
        <w:spacing w:after="0" w:line="240" w:lineRule="auto"/>
        <w:ind w:firstLine="708"/>
        <w:jc w:val="both"/>
        <w:rPr>
          <w:rFonts w:ascii="Times New Roman" w:hAnsi="Times New Roman" w:cs="Times New Roman"/>
          <w:sz w:val="28"/>
          <w:szCs w:val="28"/>
        </w:rPr>
      </w:pPr>
      <w:bookmarkStart w:id="7" w:name="sub_207"/>
      <w:bookmarkStart w:id="8" w:name="sub_208"/>
      <w:r>
        <w:rPr>
          <w:rFonts w:ascii="Times New Roman" w:hAnsi="Times New Roman" w:cs="Times New Roman"/>
          <w:sz w:val="28"/>
          <w:szCs w:val="28"/>
        </w:rPr>
        <w:t>2.4</w:t>
      </w:r>
      <w:r w:rsidRPr="00BA0E5A">
        <w:rPr>
          <w:rFonts w:ascii="Times New Roman" w:hAnsi="Times New Roman" w:cs="Times New Roman"/>
          <w:sz w:val="28"/>
          <w:szCs w:val="28"/>
        </w:rPr>
        <w:t xml:space="preserve"> Стимулирующая надбавка за интенсивность и высокие результаты работы</w:t>
      </w:r>
      <w:r>
        <w:rPr>
          <w:rFonts w:ascii="Times New Roman" w:hAnsi="Times New Roman" w:cs="Times New Roman"/>
          <w:sz w:val="28"/>
          <w:szCs w:val="28"/>
        </w:rPr>
        <w:t xml:space="preserve">, </w:t>
      </w:r>
      <w:r w:rsidRPr="00CB0364">
        <w:rPr>
          <w:rFonts w:ascii="Times New Roman" w:hAnsi="Times New Roman" w:cs="Times New Roman"/>
          <w:sz w:val="28"/>
          <w:szCs w:val="28"/>
        </w:rPr>
        <w:t>за качество выполняемых работ</w:t>
      </w:r>
      <w:r w:rsidRPr="00BA0E5A">
        <w:rPr>
          <w:rFonts w:ascii="Times New Roman" w:hAnsi="Times New Roman" w:cs="Times New Roman"/>
          <w:sz w:val="28"/>
          <w:szCs w:val="28"/>
        </w:rPr>
        <w:t xml:space="preserve"> устанавливается работникам</w:t>
      </w:r>
      <w:r>
        <w:rPr>
          <w:rFonts w:ascii="Times New Roman" w:hAnsi="Times New Roman" w:cs="Times New Roman"/>
          <w:sz w:val="28"/>
          <w:szCs w:val="28"/>
        </w:rPr>
        <w:t xml:space="preserve"> МКУК «Социально-культурное объединение Благодарненского сельского поселения» согласн</w:t>
      </w:r>
      <w:r w:rsidRPr="002D5074">
        <w:rPr>
          <w:rFonts w:ascii="Times New Roman" w:hAnsi="Times New Roman" w:cs="Times New Roman"/>
          <w:sz w:val="28"/>
          <w:szCs w:val="28"/>
        </w:rPr>
        <w:t>о к</w:t>
      </w:r>
      <w:r w:rsidRPr="002D5074">
        <w:rPr>
          <w:rFonts w:ascii="Times New Roman" w:eastAsia="Arial Unicode MS" w:hAnsi="Times New Roman" w:cs="Tahoma"/>
          <w:kern w:val="3"/>
          <w:sz w:val="28"/>
          <w:szCs w:val="24"/>
          <w:lang w:eastAsia="ru-RU"/>
        </w:rPr>
        <w:t>ритери</w:t>
      </w:r>
      <w:r>
        <w:rPr>
          <w:rFonts w:ascii="Times New Roman" w:eastAsia="Arial Unicode MS" w:hAnsi="Times New Roman" w:cs="Tahoma"/>
          <w:kern w:val="3"/>
          <w:sz w:val="28"/>
          <w:szCs w:val="24"/>
          <w:lang w:eastAsia="ru-RU"/>
        </w:rPr>
        <w:t>й</w:t>
      </w:r>
      <w:r w:rsidRPr="002D5074">
        <w:rPr>
          <w:rFonts w:ascii="Times New Roman" w:eastAsia="Arial Unicode MS" w:hAnsi="Times New Roman" w:cs="Tahoma"/>
          <w:kern w:val="3"/>
          <w:sz w:val="28"/>
          <w:szCs w:val="24"/>
          <w:lang w:eastAsia="ru-RU"/>
        </w:rPr>
        <w:t xml:space="preserve"> </w:t>
      </w:r>
      <w:r w:rsidRPr="002D5074">
        <w:rPr>
          <w:rFonts w:ascii="Times New Roman" w:eastAsia="Arial Unicode MS" w:hAnsi="Times New Roman" w:cs="Tahoma"/>
          <w:kern w:val="3"/>
          <w:sz w:val="28"/>
          <w:szCs w:val="28"/>
          <w:lang w:eastAsia="ru-RU"/>
        </w:rPr>
        <w:t xml:space="preserve">оценки </w:t>
      </w:r>
      <w:r w:rsidRPr="002D5074">
        <w:rPr>
          <w:rFonts w:ascii="Times New Roman" w:eastAsia="Arial Unicode MS" w:hAnsi="Times New Roman" w:cs="Tahoma"/>
          <w:color w:val="000000"/>
          <w:kern w:val="3"/>
          <w:sz w:val="28"/>
          <w:szCs w:val="28"/>
          <w:lang w:eastAsia="ru-RU"/>
        </w:rPr>
        <w:t>эффективности</w:t>
      </w:r>
      <w:r w:rsidRPr="002D5074">
        <w:rPr>
          <w:rFonts w:ascii="Times New Roman" w:eastAsia="Arial Unicode MS" w:hAnsi="Times New Roman" w:cs="Tahoma"/>
          <w:kern w:val="3"/>
          <w:sz w:val="28"/>
          <w:szCs w:val="28"/>
          <w:lang w:eastAsia="ru-RU"/>
        </w:rPr>
        <w:t xml:space="preserve"> </w:t>
      </w:r>
      <w:r w:rsidRPr="002D5074">
        <w:rPr>
          <w:rFonts w:ascii="Times New Roman" w:eastAsia="Arial Unicode MS" w:hAnsi="Times New Roman" w:cs="Tahoma"/>
          <w:color w:val="000000"/>
          <w:kern w:val="3"/>
          <w:sz w:val="28"/>
          <w:szCs w:val="28"/>
          <w:lang w:eastAsia="ru-RU"/>
        </w:rPr>
        <w:t>деятельности</w:t>
      </w:r>
      <w:r w:rsidRPr="002D5074">
        <w:rPr>
          <w:rFonts w:ascii="Times New Roman" w:hAnsi="Times New Roman" w:cs="Times New Roman"/>
          <w:sz w:val="28"/>
          <w:szCs w:val="28"/>
        </w:rPr>
        <w:t xml:space="preserve"> </w:t>
      </w:r>
      <w:r>
        <w:rPr>
          <w:rFonts w:ascii="Times New Roman" w:hAnsi="Times New Roman" w:cs="Times New Roman"/>
          <w:sz w:val="28"/>
          <w:szCs w:val="28"/>
        </w:rPr>
        <w:t>в учреждении (приложение № 4).</w:t>
      </w:r>
    </w:p>
    <w:bookmarkEnd w:id="7"/>
    <w:p w:rsidR="007D5B2D" w:rsidRPr="00BA0E5A" w:rsidRDefault="007D5B2D" w:rsidP="007D5B2D">
      <w:pPr>
        <w:pStyle w:val="a3"/>
        <w:ind w:firstLine="708"/>
        <w:jc w:val="both"/>
        <w:rPr>
          <w:rFonts w:ascii="Times New Roman" w:hAnsi="Times New Roman" w:cs="Times New Roman"/>
          <w:sz w:val="28"/>
          <w:szCs w:val="28"/>
        </w:rPr>
      </w:pPr>
      <w:r w:rsidRPr="00BA0E5A">
        <w:rPr>
          <w:rFonts w:ascii="Times New Roman" w:hAnsi="Times New Roman" w:cs="Times New Roman"/>
          <w:sz w:val="28"/>
          <w:szCs w:val="28"/>
        </w:rPr>
        <w:t xml:space="preserve">Надбавка устанавливаться в процентном отношении к окладу. Надбавка устанавливается </w:t>
      </w:r>
      <w:r>
        <w:rPr>
          <w:rFonts w:ascii="Times New Roman" w:hAnsi="Times New Roman" w:cs="Times New Roman"/>
          <w:sz w:val="28"/>
          <w:szCs w:val="28"/>
        </w:rPr>
        <w:t xml:space="preserve">приказом директора учреждения ежемесячно с учетом </w:t>
      </w:r>
      <w:r w:rsidRPr="00DB1D8D">
        <w:rPr>
          <w:rFonts w:ascii="Times New Roman" w:hAnsi="Times New Roman" w:cs="Times New Roman"/>
          <w:sz w:val="28"/>
          <w:szCs w:val="28"/>
        </w:rPr>
        <w:t>протокола заседания комиссии по оценке результатов деятельности работников учреждения.</w:t>
      </w:r>
      <w:r>
        <w:rPr>
          <w:rFonts w:ascii="Times New Roman" w:hAnsi="Times New Roman" w:cs="Times New Roman"/>
          <w:sz w:val="28"/>
          <w:szCs w:val="28"/>
        </w:rPr>
        <w:t xml:space="preserve"> </w:t>
      </w:r>
    </w:p>
    <w:p w:rsidR="007D5B2D" w:rsidRDefault="007D5B2D" w:rsidP="007D5B2D">
      <w:pPr>
        <w:pStyle w:val="a3"/>
        <w:ind w:firstLine="708"/>
        <w:jc w:val="both"/>
        <w:rPr>
          <w:rFonts w:ascii="Times New Roman" w:hAnsi="Times New Roman" w:cs="Times New Roman"/>
          <w:sz w:val="28"/>
          <w:szCs w:val="28"/>
        </w:rPr>
      </w:pPr>
      <w:r w:rsidRPr="00BA0E5A">
        <w:rPr>
          <w:rFonts w:ascii="Times New Roman" w:hAnsi="Times New Roman" w:cs="Times New Roman"/>
          <w:sz w:val="28"/>
          <w:szCs w:val="28"/>
        </w:rPr>
        <w:t xml:space="preserve">Размер надбавки - в пределах </w:t>
      </w:r>
      <w:r>
        <w:rPr>
          <w:rFonts w:ascii="Times New Roman" w:hAnsi="Times New Roman" w:cs="Times New Roman"/>
          <w:sz w:val="28"/>
          <w:szCs w:val="28"/>
        </w:rPr>
        <w:t>от 0 до 10</w:t>
      </w:r>
      <w:r w:rsidRPr="00BA0E5A">
        <w:rPr>
          <w:rFonts w:ascii="Times New Roman" w:hAnsi="Times New Roman" w:cs="Times New Roman"/>
          <w:sz w:val="28"/>
          <w:szCs w:val="28"/>
        </w:rPr>
        <w:t xml:space="preserve">0 процентов </w:t>
      </w:r>
      <w:r>
        <w:rPr>
          <w:rFonts w:ascii="Times New Roman" w:hAnsi="Times New Roman" w:cs="Times New Roman"/>
          <w:sz w:val="28"/>
          <w:szCs w:val="28"/>
        </w:rPr>
        <w:t xml:space="preserve">должностного </w:t>
      </w:r>
      <w:r w:rsidRPr="00BA0E5A">
        <w:rPr>
          <w:rFonts w:ascii="Times New Roman" w:hAnsi="Times New Roman" w:cs="Times New Roman"/>
          <w:sz w:val="28"/>
          <w:szCs w:val="28"/>
        </w:rPr>
        <w:t>оклада.</w:t>
      </w: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2.</w:t>
      </w:r>
      <w:r>
        <w:rPr>
          <w:rFonts w:ascii="Times New Roman" w:hAnsi="Times New Roman" w:cs="Times New Roman"/>
          <w:sz w:val="28"/>
          <w:szCs w:val="28"/>
        </w:rPr>
        <w:t>5</w:t>
      </w:r>
      <w:r w:rsidRPr="00A430B9">
        <w:rPr>
          <w:rFonts w:ascii="Times New Roman" w:hAnsi="Times New Roman" w:cs="Times New Roman"/>
          <w:sz w:val="28"/>
          <w:szCs w:val="28"/>
        </w:rPr>
        <w:t xml:space="preserve"> Стимулирующая надбавка за выслугу лет устанавливается работникам из числа служащих в зависимости от общего количества лет, проработанных в муниципальных казенных учреждениях культуры, искусства и кинематографии по профилю деятельности, в следующих размерах:</w:t>
      </w:r>
    </w:p>
    <w:tbl>
      <w:tblPr>
        <w:tblW w:w="96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
        <w:gridCol w:w="6752"/>
        <w:gridCol w:w="2248"/>
      </w:tblGrid>
      <w:tr w:rsidR="007D5B2D" w:rsidRPr="00A430B9" w:rsidTr="007D5B2D">
        <w:tc>
          <w:tcPr>
            <w:tcW w:w="612" w:type="dxa"/>
            <w:tcBorders>
              <w:top w:val="single" w:sz="4" w:space="0" w:color="auto"/>
              <w:bottom w:val="single" w:sz="4" w:space="0" w:color="auto"/>
              <w:right w:val="single" w:sz="4" w:space="0" w:color="auto"/>
            </w:tcBorders>
          </w:tcPr>
          <w:bookmarkEnd w:id="8"/>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w:t>
            </w:r>
          </w:p>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п/п</w:t>
            </w:r>
          </w:p>
        </w:tc>
        <w:tc>
          <w:tcPr>
            <w:tcW w:w="6752"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Количество проработанных лет</w:t>
            </w:r>
          </w:p>
        </w:tc>
        <w:tc>
          <w:tcPr>
            <w:tcW w:w="2248" w:type="dxa"/>
            <w:tcBorders>
              <w:top w:val="single" w:sz="4" w:space="0" w:color="auto"/>
              <w:left w:val="single" w:sz="4" w:space="0" w:color="auto"/>
              <w:bottom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Размер надбавки в % от оклада</w:t>
            </w:r>
          </w:p>
        </w:tc>
      </w:tr>
      <w:tr w:rsidR="007D5B2D" w:rsidRPr="00A430B9" w:rsidTr="007D5B2D">
        <w:tc>
          <w:tcPr>
            <w:tcW w:w="612" w:type="dxa"/>
            <w:tcBorders>
              <w:top w:val="single" w:sz="4" w:space="0" w:color="auto"/>
              <w:bottom w:val="single" w:sz="4" w:space="0" w:color="auto"/>
              <w:right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1</w:t>
            </w:r>
          </w:p>
        </w:tc>
        <w:tc>
          <w:tcPr>
            <w:tcW w:w="6752"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8"/>
              <w:jc w:val="both"/>
              <w:rPr>
                <w:rFonts w:ascii="Times New Roman" w:hAnsi="Times New Roman" w:cs="Times New Roman"/>
                <w:sz w:val="28"/>
                <w:szCs w:val="28"/>
              </w:rPr>
            </w:pPr>
            <w:r w:rsidRPr="00A430B9">
              <w:rPr>
                <w:rFonts w:ascii="Times New Roman" w:hAnsi="Times New Roman" w:cs="Times New Roman"/>
                <w:sz w:val="28"/>
                <w:szCs w:val="28"/>
              </w:rPr>
              <w:t>от 1 года до 3 лет</w:t>
            </w:r>
          </w:p>
        </w:tc>
        <w:tc>
          <w:tcPr>
            <w:tcW w:w="2248" w:type="dxa"/>
            <w:tcBorders>
              <w:top w:val="single" w:sz="4" w:space="0" w:color="auto"/>
              <w:left w:val="single" w:sz="4" w:space="0" w:color="auto"/>
              <w:bottom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5</w:t>
            </w:r>
          </w:p>
        </w:tc>
      </w:tr>
      <w:tr w:rsidR="007D5B2D" w:rsidRPr="00A430B9" w:rsidTr="007D5B2D">
        <w:tc>
          <w:tcPr>
            <w:tcW w:w="612" w:type="dxa"/>
            <w:tcBorders>
              <w:top w:val="single" w:sz="4" w:space="0" w:color="auto"/>
              <w:bottom w:val="single" w:sz="4" w:space="0" w:color="auto"/>
              <w:right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2</w:t>
            </w:r>
          </w:p>
        </w:tc>
        <w:tc>
          <w:tcPr>
            <w:tcW w:w="6752"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8"/>
              <w:jc w:val="both"/>
              <w:rPr>
                <w:rFonts w:ascii="Times New Roman" w:hAnsi="Times New Roman" w:cs="Times New Roman"/>
                <w:sz w:val="28"/>
                <w:szCs w:val="28"/>
              </w:rPr>
            </w:pPr>
            <w:r w:rsidRPr="00A430B9">
              <w:rPr>
                <w:rFonts w:ascii="Times New Roman" w:hAnsi="Times New Roman" w:cs="Times New Roman"/>
                <w:sz w:val="28"/>
                <w:szCs w:val="28"/>
              </w:rPr>
              <w:t>от 3 до 5 лет</w:t>
            </w:r>
          </w:p>
        </w:tc>
        <w:tc>
          <w:tcPr>
            <w:tcW w:w="2248" w:type="dxa"/>
            <w:tcBorders>
              <w:top w:val="single" w:sz="4" w:space="0" w:color="auto"/>
              <w:left w:val="single" w:sz="4" w:space="0" w:color="auto"/>
              <w:bottom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10</w:t>
            </w:r>
          </w:p>
        </w:tc>
      </w:tr>
      <w:tr w:rsidR="007D5B2D" w:rsidRPr="00A430B9" w:rsidTr="007D5B2D">
        <w:tc>
          <w:tcPr>
            <w:tcW w:w="612" w:type="dxa"/>
            <w:tcBorders>
              <w:top w:val="single" w:sz="4" w:space="0" w:color="auto"/>
              <w:bottom w:val="single" w:sz="4" w:space="0" w:color="auto"/>
              <w:right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3</w:t>
            </w:r>
          </w:p>
        </w:tc>
        <w:tc>
          <w:tcPr>
            <w:tcW w:w="6752" w:type="dxa"/>
            <w:tcBorders>
              <w:top w:val="single" w:sz="4" w:space="0" w:color="auto"/>
              <w:left w:val="single" w:sz="4" w:space="0" w:color="auto"/>
              <w:bottom w:val="single" w:sz="4" w:space="0" w:color="auto"/>
              <w:right w:val="single" w:sz="4" w:space="0" w:color="auto"/>
            </w:tcBorders>
          </w:tcPr>
          <w:p w:rsidR="007D5B2D" w:rsidRPr="00A430B9" w:rsidRDefault="007D5B2D" w:rsidP="007D5B2D">
            <w:pPr>
              <w:pStyle w:val="a8"/>
              <w:jc w:val="both"/>
              <w:rPr>
                <w:rFonts w:ascii="Times New Roman" w:hAnsi="Times New Roman" w:cs="Times New Roman"/>
                <w:sz w:val="28"/>
                <w:szCs w:val="28"/>
              </w:rPr>
            </w:pPr>
            <w:r w:rsidRPr="00A430B9">
              <w:rPr>
                <w:rFonts w:ascii="Times New Roman" w:hAnsi="Times New Roman" w:cs="Times New Roman"/>
                <w:sz w:val="28"/>
                <w:szCs w:val="28"/>
              </w:rPr>
              <w:t>свыше 5 лет</w:t>
            </w:r>
          </w:p>
        </w:tc>
        <w:tc>
          <w:tcPr>
            <w:tcW w:w="2248" w:type="dxa"/>
            <w:tcBorders>
              <w:top w:val="single" w:sz="4" w:space="0" w:color="auto"/>
              <w:left w:val="single" w:sz="4" w:space="0" w:color="auto"/>
              <w:bottom w:val="single" w:sz="4" w:space="0" w:color="auto"/>
            </w:tcBorders>
          </w:tcPr>
          <w:p w:rsidR="007D5B2D" w:rsidRPr="00A430B9" w:rsidRDefault="007D5B2D" w:rsidP="007D5B2D">
            <w:pPr>
              <w:pStyle w:val="a7"/>
              <w:jc w:val="center"/>
              <w:rPr>
                <w:rFonts w:ascii="Times New Roman" w:hAnsi="Times New Roman" w:cs="Times New Roman"/>
                <w:sz w:val="28"/>
                <w:szCs w:val="28"/>
              </w:rPr>
            </w:pPr>
            <w:r w:rsidRPr="00A430B9">
              <w:rPr>
                <w:rFonts w:ascii="Times New Roman" w:hAnsi="Times New Roman" w:cs="Times New Roman"/>
                <w:sz w:val="28"/>
                <w:szCs w:val="28"/>
              </w:rPr>
              <w:t>15</w:t>
            </w:r>
          </w:p>
        </w:tc>
      </w:tr>
    </w:tbl>
    <w:p w:rsidR="007D5B2D" w:rsidRPr="00A430B9" w:rsidRDefault="007D5B2D" w:rsidP="007D5B2D">
      <w:pPr>
        <w:pStyle w:val="a3"/>
        <w:ind w:firstLine="708"/>
        <w:jc w:val="both"/>
        <w:rPr>
          <w:rFonts w:ascii="Times New Roman" w:hAnsi="Times New Roman" w:cs="Times New Roman"/>
          <w:sz w:val="28"/>
          <w:szCs w:val="28"/>
        </w:rPr>
      </w:pPr>
      <w:bookmarkStart w:id="9" w:name="sub_210"/>
      <w:r w:rsidRPr="00A430B9">
        <w:rPr>
          <w:rFonts w:ascii="Times New Roman" w:hAnsi="Times New Roman" w:cs="Times New Roman"/>
          <w:sz w:val="28"/>
          <w:szCs w:val="28"/>
        </w:rPr>
        <w:t>2.</w:t>
      </w:r>
      <w:r>
        <w:rPr>
          <w:rFonts w:ascii="Times New Roman" w:hAnsi="Times New Roman" w:cs="Times New Roman"/>
          <w:sz w:val="28"/>
          <w:szCs w:val="28"/>
        </w:rPr>
        <w:t>6</w:t>
      </w:r>
      <w:r w:rsidRPr="00A430B9">
        <w:rPr>
          <w:rFonts w:ascii="Times New Roman" w:hAnsi="Times New Roman" w:cs="Times New Roman"/>
          <w:sz w:val="28"/>
          <w:szCs w:val="28"/>
        </w:rPr>
        <w:t xml:space="preserve">. Денежная выплата стимулирующего характера </w:t>
      </w:r>
      <w:r>
        <w:rPr>
          <w:rFonts w:ascii="Times New Roman" w:hAnsi="Times New Roman" w:cs="Times New Roman"/>
          <w:sz w:val="28"/>
          <w:szCs w:val="28"/>
        </w:rPr>
        <w:t>для отдельных категорий работников учреждений, подведомственных министерству культуры Краснодарского края</w:t>
      </w:r>
      <w:r w:rsidRPr="00A430B9">
        <w:rPr>
          <w:rFonts w:ascii="Times New Roman" w:hAnsi="Times New Roman" w:cs="Times New Roman"/>
          <w:sz w:val="28"/>
          <w:szCs w:val="28"/>
        </w:rPr>
        <w:t xml:space="preserve"> в размере 3000 рублей (приложение № 5)</w:t>
      </w:r>
    </w:p>
    <w:p w:rsidR="007D5B2D" w:rsidRPr="00A430B9" w:rsidRDefault="007D5B2D" w:rsidP="007D5B2D">
      <w:pPr>
        <w:pStyle w:val="a3"/>
        <w:ind w:firstLine="708"/>
        <w:jc w:val="both"/>
        <w:rPr>
          <w:rFonts w:ascii="Times New Roman" w:hAnsi="Times New Roman" w:cs="Times New Roman"/>
          <w:sz w:val="28"/>
          <w:szCs w:val="28"/>
        </w:rPr>
      </w:pPr>
      <w:bookmarkStart w:id="10" w:name="sub_211"/>
      <w:bookmarkEnd w:id="9"/>
      <w:r w:rsidRPr="00A430B9">
        <w:rPr>
          <w:rFonts w:ascii="Times New Roman" w:hAnsi="Times New Roman" w:cs="Times New Roman"/>
          <w:sz w:val="28"/>
          <w:szCs w:val="28"/>
        </w:rPr>
        <w:t>2.</w:t>
      </w:r>
      <w:r>
        <w:rPr>
          <w:rFonts w:ascii="Times New Roman" w:hAnsi="Times New Roman" w:cs="Times New Roman"/>
          <w:sz w:val="28"/>
          <w:szCs w:val="28"/>
        </w:rPr>
        <w:t>7</w:t>
      </w:r>
      <w:r w:rsidRPr="00A430B9">
        <w:rPr>
          <w:rFonts w:ascii="Times New Roman" w:hAnsi="Times New Roman" w:cs="Times New Roman"/>
          <w:sz w:val="28"/>
          <w:szCs w:val="28"/>
        </w:rPr>
        <w:t xml:space="preserve">. Работникам, занимающим должности служащих, выплачиваются премии, предусмотренные </w:t>
      </w:r>
      <w:r w:rsidRPr="00307461">
        <w:rPr>
          <w:rFonts w:ascii="Times New Roman" w:hAnsi="Times New Roman" w:cs="Times New Roman"/>
          <w:sz w:val="28"/>
          <w:szCs w:val="28"/>
        </w:rPr>
        <w:t xml:space="preserve">разделом </w:t>
      </w:r>
      <w:hyperlink w:anchor="sub_800" w:history="1">
        <w:r w:rsidRPr="00307461">
          <w:rPr>
            <w:rStyle w:val="a6"/>
            <w:rFonts w:ascii="Times New Roman" w:hAnsi="Times New Roman" w:cs="Times New Roman"/>
            <w:color w:val="auto"/>
            <w:sz w:val="28"/>
            <w:szCs w:val="28"/>
          </w:rPr>
          <w:t>5</w:t>
        </w:r>
      </w:hyperlink>
      <w:r w:rsidRPr="00307461">
        <w:rPr>
          <w:rFonts w:ascii="Times New Roman" w:hAnsi="Times New Roman" w:cs="Times New Roman"/>
          <w:sz w:val="28"/>
          <w:szCs w:val="28"/>
        </w:rPr>
        <w:t xml:space="preserve"> Положения</w:t>
      </w:r>
      <w:r w:rsidRPr="00A430B9">
        <w:rPr>
          <w:rFonts w:ascii="Times New Roman" w:hAnsi="Times New Roman" w:cs="Times New Roman"/>
          <w:sz w:val="28"/>
          <w:szCs w:val="28"/>
        </w:rPr>
        <w:t>.</w:t>
      </w:r>
    </w:p>
    <w:p w:rsidR="007D5B2D" w:rsidRPr="00A430B9" w:rsidRDefault="007D5B2D" w:rsidP="007D5B2D">
      <w:pPr>
        <w:pStyle w:val="a3"/>
        <w:ind w:firstLine="708"/>
        <w:jc w:val="both"/>
        <w:rPr>
          <w:rFonts w:ascii="Times New Roman" w:hAnsi="Times New Roman" w:cs="Times New Roman"/>
          <w:sz w:val="28"/>
          <w:szCs w:val="28"/>
        </w:rPr>
      </w:pPr>
    </w:p>
    <w:p w:rsidR="007D5B2D" w:rsidRDefault="007D5B2D" w:rsidP="007D5B2D">
      <w:pPr>
        <w:pStyle w:val="a3"/>
        <w:jc w:val="center"/>
        <w:rPr>
          <w:rFonts w:ascii="Times New Roman" w:hAnsi="Times New Roman" w:cs="Times New Roman"/>
          <w:b/>
          <w:sz w:val="28"/>
          <w:szCs w:val="28"/>
        </w:rPr>
      </w:pPr>
      <w:bookmarkStart w:id="11" w:name="sub_500"/>
      <w:bookmarkEnd w:id="10"/>
      <w:r w:rsidRPr="00A430B9">
        <w:rPr>
          <w:rFonts w:ascii="Times New Roman" w:hAnsi="Times New Roman" w:cs="Times New Roman"/>
          <w:b/>
          <w:sz w:val="28"/>
          <w:szCs w:val="28"/>
        </w:rPr>
        <w:t>3. Условия оплаты труда руководителя учреждения</w:t>
      </w:r>
      <w:r>
        <w:rPr>
          <w:rFonts w:ascii="Times New Roman" w:hAnsi="Times New Roman" w:cs="Times New Roman"/>
          <w:b/>
          <w:sz w:val="28"/>
          <w:szCs w:val="28"/>
        </w:rPr>
        <w:t xml:space="preserve"> и его заместителя</w:t>
      </w:r>
    </w:p>
    <w:p w:rsidR="007D5B2D" w:rsidRPr="00A430B9" w:rsidRDefault="007D5B2D" w:rsidP="007D5B2D">
      <w:pPr>
        <w:pStyle w:val="a3"/>
        <w:jc w:val="center"/>
        <w:rPr>
          <w:rFonts w:ascii="Times New Roman" w:hAnsi="Times New Roman" w:cs="Times New Roman"/>
          <w:b/>
          <w:sz w:val="28"/>
          <w:szCs w:val="28"/>
        </w:rPr>
      </w:pPr>
    </w:p>
    <w:p w:rsidR="007D5B2D" w:rsidRPr="00A430B9" w:rsidRDefault="007D5B2D" w:rsidP="007D5B2D">
      <w:pPr>
        <w:pStyle w:val="a3"/>
        <w:ind w:firstLine="708"/>
        <w:jc w:val="both"/>
        <w:rPr>
          <w:rFonts w:ascii="Times New Roman" w:hAnsi="Times New Roman" w:cs="Times New Roman"/>
          <w:sz w:val="28"/>
          <w:szCs w:val="28"/>
        </w:rPr>
      </w:pPr>
      <w:bookmarkStart w:id="12" w:name="sub_501"/>
      <w:bookmarkEnd w:id="11"/>
      <w:r w:rsidRPr="00A430B9">
        <w:rPr>
          <w:rFonts w:ascii="Times New Roman" w:hAnsi="Times New Roman" w:cs="Times New Roman"/>
          <w:sz w:val="28"/>
          <w:szCs w:val="28"/>
        </w:rPr>
        <w:t xml:space="preserve">3.1. Заработная плата руководителя учреждения состоит из оклада и выплат стимулирующего и компенсационного характера. Должностной оклад руководителя учреждения определяется трудовым договором или </w:t>
      </w:r>
      <w:r w:rsidRPr="00A430B9">
        <w:rPr>
          <w:rFonts w:ascii="Times New Roman" w:hAnsi="Times New Roman" w:cs="Times New Roman"/>
          <w:sz w:val="28"/>
          <w:szCs w:val="28"/>
        </w:rPr>
        <w:lastRenderedPageBreak/>
        <w:t xml:space="preserve">дополнительным соглашением к нему, устанавливается в кратном отношении к средней заработной плате работников возглавляемого им учреждения и составляет до </w:t>
      </w:r>
      <w:r>
        <w:rPr>
          <w:rFonts w:ascii="Times New Roman" w:hAnsi="Times New Roman" w:cs="Times New Roman"/>
          <w:sz w:val="28"/>
          <w:szCs w:val="28"/>
        </w:rPr>
        <w:t>4</w:t>
      </w:r>
      <w:r w:rsidRPr="00A430B9">
        <w:rPr>
          <w:rFonts w:ascii="Times New Roman" w:hAnsi="Times New Roman" w:cs="Times New Roman"/>
          <w:sz w:val="28"/>
          <w:szCs w:val="28"/>
        </w:rPr>
        <w:t xml:space="preserve"> размеров указанной средней заработной платы, исчисленной в соответствии с порядком</w:t>
      </w:r>
      <w:r>
        <w:rPr>
          <w:rFonts w:ascii="Times New Roman" w:hAnsi="Times New Roman" w:cs="Times New Roman"/>
          <w:sz w:val="28"/>
          <w:szCs w:val="28"/>
        </w:rPr>
        <w:t xml:space="preserve"> (Приложение № 7 настоящего постановления) и утверждается администрацией Благодарненского сельского поселения Отрадненского района.</w:t>
      </w:r>
      <w:r w:rsidRPr="00A430B9">
        <w:rPr>
          <w:rFonts w:ascii="Times New Roman" w:hAnsi="Times New Roman" w:cs="Times New Roman"/>
          <w:sz w:val="28"/>
          <w:szCs w:val="28"/>
        </w:rPr>
        <w:t xml:space="preserve">  </w:t>
      </w:r>
      <w:bookmarkEnd w:id="12"/>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Кратность устанавливается администрацией Благодарненского сельского поселения Отрадненского района с учетом:</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социальной значимости учреждения или общественной значимости результатов его деятельности;</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объема и качества оказываемых муниципальным бюджетным учреждением услуг (выполняемых работ);</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масштабов управления муниципальным имуществом, финансовыми и кадровыми ресурсами учреждения.</w:t>
      </w: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Предельный уровень соотношения средней заработной платы руководителей учреждения (с учетом всех видов выплат из всех источников финансирования) и средней заработной платы работников учреждения (без руководителя, с учетом всех видов выплат из всех источников финансирования) устанавливается в кратности от 1 до 4.</w:t>
      </w: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Заработная плата </w:t>
      </w:r>
      <w:r>
        <w:rPr>
          <w:rFonts w:ascii="Times New Roman" w:hAnsi="Times New Roman" w:cs="Times New Roman"/>
          <w:sz w:val="28"/>
          <w:szCs w:val="28"/>
        </w:rPr>
        <w:t xml:space="preserve"> заместителя </w:t>
      </w:r>
      <w:r w:rsidRPr="00A430B9">
        <w:rPr>
          <w:rFonts w:ascii="Times New Roman" w:hAnsi="Times New Roman" w:cs="Times New Roman"/>
          <w:sz w:val="28"/>
          <w:szCs w:val="28"/>
        </w:rPr>
        <w:t>руководителя учреждения состоит из оклада и выплат стимулирующего и компенсационного характера. Должностной оклад</w:t>
      </w:r>
      <w:r>
        <w:rPr>
          <w:rFonts w:ascii="Times New Roman" w:hAnsi="Times New Roman" w:cs="Times New Roman"/>
          <w:sz w:val="28"/>
          <w:szCs w:val="28"/>
        </w:rPr>
        <w:t xml:space="preserve"> заместителя</w:t>
      </w:r>
      <w:r w:rsidRPr="00A430B9">
        <w:rPr>
          <w:rFonts w:ascii="Times New Roman" w:hAnsi="Times New Roman" w:cs="Times New Roman"/>
          <w:sz w:val="28"/>
          <w:szCs w:val="28"/>
        </w:rPr>
        <w:t xml:space="preserve"> руководителя учреждения определяется трудовым договором или дополнительным соглашением к нему</w:t>
      </w:r>
      <w:r>
        <w:rPr>
          <w:rFonts w:ascii="Times New Roman" w:hAnsi="Times New Roman" w:cs="Times New Roman"/>
          <w:sz w:val="28"/>
          <w:szCs w:val="28"/>
        </w:rPr>
        <w:t>.</w:t>
      </w:r>
    </w:p>
    <w:p w:rsidR="007D5B2D" w:rsidRPr="00A430B9" w:rsidRDefault="007D5B2D" w:rsidP="007D5B2D">
      <w:pPr>
        <w:pStyle w:val="a3"/>
        <w:ind w:firstLine="708"/>
        <w:jc w:val="both"/>
        <w:rPr>
          <w:rFonts w:ascii="Times New Roman" w:hAnsi="Times New Roman" w:cs="Times New Roman"/>
          <w:sz w:val="28"/>
          <w:szCs w:val="28"/>
        </w:rPr>
      </w:pPr>
      <w:r>
        <w:rPr>
          <w:rFonts w:ascii="Times New Roman" w:hAnsi="Times New Roman" w:cs="Times New Roman"/>
          <w:sz w:val="28"/>
          <w:szCs w:val="28"/>
        </w:rPr>
        <w:t>Должностной оклад заместителя руководителя учреждения устанавливается на 30% ниже должностного оклада руководителя учреждения.</w:t>
      </w:r>
    </w:p>
    <w:p w:rsidR="007D5B2D" w:rsidRDefault="007D5B2D" w:rsidP="007D5B2D">
      <w:pPr>
        <w:pStyle w:val="a3"/>
        <w:ind w:firstLine="708"/>
        <w:jc w:val="both"/>
        <w:rPr>
          <w:rFonts w:ascii="Times New Roman" w:hAnsi="Times New Roman" w:cs="Times New Roman"/>
          <w:sz w:val="28"/>
          <w:szCs w:val="28"/>
        </w:rPr>
      </w:pPr>
      <w:bookmarkStart w:id="13" w:name="sub_502"/>
      <w:r w:rsidRPr="00A430B9">
        <w:rPr>
          <w:rFonts w:ascii="Times New Roman" w:hAnsi="Times New Roman" w:cs="Times New Roman"/>
          <w:sz w:val="28"/>
          <w:szCs w:val="28"/>
        </w:rPr>
        <w:t>3.2. Размеры выплат стимулирующего характера руководителю учреждения ежегодно устанавливаются администрацией Благодарненского сельского поселения в дополнительном соглашении к трудовому договору руководителя учреждения.</w:t>
      </w:r>
    </w:p>
    <w:p w:rsidR="007D5B2D" w:rsidRPr="00A430B9" w:rsidRDefault="007D5B2D" w:rsidP="007D5B2D">
      <w:pPr>
        <w:pStyle w:val="a3"/>
        <w:ind w:firstLine="708"/>
        <w:jc w:val="both"/>
        <w:rPr>
          <w:rFonts w:ascii="Times New Roman" w:hAnsi="Times New Roman" w:cs="Times New Roman"/>
          <w:sz w:val="28"/>
          <w:szCs w:val="28"/>
        </w:rPr>
      </w:pPr>
      <w:bookmarkStart w:id="14" w:name="sub_503"/>
      <w:bookmarkEnd w:id="13"/>
      <w:r w:rsidRPr="00A430B9">
        <w:rPr>
          <w:rFonts w:ascii="Times New Roman" w:hAnsi="Times New Roman" w:cs="Times New Roman"/>
          <w:sz w:val="28"/>
          <w:szCs w:val="28"/>
        </w:rPr>
        <w:t>3.3. С учетом условий труда руководителю учреждения</w:t>
      </w:r>
      <w:r>
        <w:rPr>
          <w:rFonts w:ascii="Times New Roman" w:hAnsi="Times New Roman" w:cs="Times New Roman"/>
          <w:sz w:val="28"/>
          <w:szCs w:val="28"/>
        </w:rPr>
        <w:t>, заместителю руководителя учреждения</w:t>
      </w:r>
      <w:r w:rsidRPr="00A430B9">
        <w:rPr>
          <w:rFonts w:ascii="Times New Roman" w:hAnsi="Times New Roman" w:cs="Times New Roman"/>
          <w:sz w:val="28"/>
          <w:szCs w:val="28"/>
        </w:rPr>
        <w:t xml:space="preserve"> устанавливаются выплаты компенсационного характера: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 за работу в сельской местности в соответствии с разделом </w:t>
      </w:r>
      <w:r>
        <w:rPr>
          <w:rFonts w:ascii="Times New Roman" w:hAnsi="Times New Roman" w:cs="Times New Roman"/>
          <w:sz w:val="28"/>
          <w:szCs w:val="28"/>
        </w:rPr>
        <w:t>4</w:t>
      </w:r>
      <w:r w:rsidRPr="00A430B9">
        <w:rPr>
          <w:rFonts w:ascii="Times New Roman" w:hAnsi="Times New Roman" w:cs="Times New Roman"/>
          <w:sz w:val="28"/>
          <w:szCs w:val="28"/>
        </w:rPr>
        <w:t xml:space="preserve"> Положения.</w:t>
      </w:r>
    </w:p>
    <w:p w:rsidR="007D5B2D" w:rsidRPr="00A430B9" w:rsidRDefault="007D5B2D" w:rsidP="007D5B2D">
      <w:pPr>
        <w:pStyle w:val="a3"/>
        <w:ind w:firstLine="708"/>
        <w:jc w:val="both"/>
        <w:rPr>
          <w:rFonts w:ascii="Times New Roman" w:hAnsi="Times New Roman" w:cs="Times New Roman"/>
          <w:sz w:val="28"/>
          <w:szCs w:val="28"/>
        </w:rPr>
      </w:pPr>
      <w:bookmarkStart w:id="15" w:name="sub_504"/>
      <w:bookmarkEnd w:id="14"/>
      <w:r w:rsidRPr="00A430B9">
        <w:rPr>
          <w:rFonts w:ascii="Times New Roman" w:hAnsi="Times New Roman" w:cs="Times New Roman"/>
          <w:sz w:val="28"/>
          <w:szCs w:val="28"/>
        </w:rPr>
        <w:t>3.4. Премирование руководителя учреждения</w:t>
      </w:r>
      <w:r>
        <w:rPr>
          <w:rFonts w:ascii="Times New Roman" w:hAnsi="Times New Roman" w:cs="Times New Roman"/>
          <w:sz w:val="28"/>
          <w:szCs w:val="28"/>
        </w:rPr>
        <w:t>, заместителя руководителя учреждения</w:t>
      </w:r>
      <w:r w:rsidRPr="00A430B9">
        <w:rPr>
          <w:rFonts w:ascii="Times New Roman" w:hAnsi="Times New Roman" w:cs="Times New Roman"/>
          <w:sz w:val="28"/>
          <w:szCs w:val="28"/>
        </w:rPr>
        <w:t xml:space="preserve"> производится с учетом результатов деятельности учреждения.</w:t>
      </w:r>
    </w:p>
    <w:bookmarkEnd w:id="15"/>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Размеры премирования руководителя учреждения, порядок и критерии премиальных выплат ежегодно устанавливаются администрацией Благодарненского сельского поселения Отрадненского района.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Размеры премирования</w:t>
      </w:r>
      <w:r>
        <w:rPr>
          <w:rFonts w:ascii="Times New Roman" w:hAnsi="Times New Roman" w:cs="Times New Roman"/>
          <w:sz w:val="28"/>
          <w:szCs w:val="28"/>
        </w:rPr>
        <w:t xml:space="preserve"> заместителя</w:t>
      </w:r>
      <w:r w:rsidRPr="00A430B9">
        <w:rPr>
          <w:rFonts w:ascii="Times New Roman" w:hAnsi="Times New Roman" w:cs="Times New Roman"/>
          <w:sz w:val="28"/>
          <w:szCs w:val="28"/>
        </w:rPr>
        <w:t xml:space="preserve"> руководителя учреждения, порядок и критерии премиальных выплат устанавливаются </w:t>
      </w:r>
      <w:r>
        <w:rPr>
          <w:rFonts w:ascii="Times New Roman" w:hAnsi="Times New Roman" w:cs="Times New Roman"/>
          <w:sz w:val="28"/>
          <w:szCs w:val="28"/>
        </w:rPr>
        <w:t>руководителем учреждения</w:t>
      </w:r>
      <w:r w:rsidRPr="00A430B9">
        <w:rPr>
          <w:rFonts w:ascii="Times New Roman" w:hAnsi="Times New Roman" w:cs="Times New Roman"/>
          <w:sz w:val="28"/>
          <w:szCs w:val="28"/>
        </w:rPr>
        <w:t xml:space="preserve">. </w:t>
      </w:r>
    </w:p>
    <w:p w:rsidR="007D5B2D" w:rsidRPr="00A430B9" w:rsidRDefault="007D5B2D" w:rsidP="007D5B2D">
      <w:pPr>
        <w:pStyle w:val="a3"/>
        <w:ind w:firstLine="708"/>
        <w:jc w:val="both"/>
        <w:rPr>
          <w:rFonts w:ascii="Times New Roman" w:hAnsi="Times New Roman" w:cs="Times New Roman"/>
          <w:sz w:val="28"/>
          <w:szCs w:val="28"/>
        </w:rPr>
      </w:pPr>
      <w:bookmarkStart w:id="16" w:name="sub_505"/>
      <w:r w:rsidRPr="00A430B9">
        <w:rPr>
          <w:rFonts w:ascii="Times New Roman" w:hAnsi="Times New Roman" w:cs="Times New Roman"/>
          <w:sz w:val="28"/>
          <w:szCs w:val="28"/>
        </w:rPr>
        <w:t>3.5. Руководителю учреждения</w:t>
      </w:r>
      <w:r>
        <w:rPr>
          <w:rFonts w:ascii="Times New Roman" w:hAnsi="Times New Roman" w:cs="Times New Roman"/>
          <w:sz w:val="28"/>
          <w:szCs w:val="28"/>
        </w:rPr>
        <w:t>, заместителю руководителя учреждения</w:t>
      </w:r>
      <w:r w:rsidRPr="00A430B9">
        <w:rPr>
          <w:rFonts w:ascii="Times New Roman" w:hAnsi="Times New Roman" w:cs="Times New Roman"/>
          <w:sz w:val="28"/>
          <w:szCs w:val="28"/>
        </w:rPr>
        <w:t xml:space="preserve"> устанавливаются премиальные выплаты, предусмотренные </w:t>
      </w:r>
      <w:hyperlink w:anchor="sub_800" w:history="1">
        <w:r w:rsidRPr="00A430B9">
          <w:rPr>
            <w:rStyle w:val="a6"/>
            <w:rFonts w:ascii="Times New Roman" w:hAnsi="Times New Roman" w:cs="Times New Roman"/>
            <w:color w:val="auto"/>
            <w:sz w:val="28"/>
            <w:szCs w:val="28"/>
          </w:rPr>
          <w:t xml:space="preserve">разделом </w:t>
        </w:r>
      </w:hyperlink>
      <w:r>
        <w:rPr>
          <w:rStyle w:val="a6"/>
          <w:rFonts w:ascii="Times New Roman" w:hAnsi="Times New Roman" w:cs="Times New Roman"/>
          <w:color w:val="auto"/>
          <w:sz w:val="28"/>
          <w:szCs w:val="28"/>
        </w:rPr>
        <w:t>5</w:t>
      </w:r>
      <w:r w:rsidRPr="00A430B9">
        <w:rPr>
          <w:rFonts w:ascii="Times New Roman" w:hAnsi="Times New Roman" w:cs="Times New Roman"/>
          <w:sz w:val="28"/>
          <w:szCs w:val="28"/>
        </w:rPr>
        <w:t xml:space="preserve"> Положения.</w:t>
      </w:r>
    </w:p>
    <w:p w:rsidR="007D5B2D" w:rsidRDefault="007D5B2D" w:rsidP="007D5B2D">
      <w:pPr>
        <w:pStyle w:val="a3"/>
        <w:rPr>
          <w:rFonts w:ascii="Times New Roman" w:hAnsi="Times New Roman" w:cs="Times New Roman"/>
          <w:sz w:val="28"/>
          <w:szCs w:val="28"/>
        </w:rPr>
      </w:pPr>
      <w:bookmarkStart w:id="17" w:name="sub_600"/>
      <w:bookmarkEnd w:id="16"/>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bookmarkStart w:id="18" w:name="sub_700"/>
      <w:bookmarkEnd w:id="17"/>
      <w:r>
        <w:rPr>
          <w:rFonts w:ascii="Times New Roman" w:hAnsi="Times New Roman" w:cs="Times New Roman"/>
          <w:b/>
          <w:sz w:val="28"/>
          <w:szCs w:val="28"/>
        </w:rPr>
        <w:t>4</w:t>
      </w:r>
      <w:r w:rsidRPr="00A430B9">
        <w:rPr>
          <w:rFonts w:ascii="Times New Roman" w:hAnsi="Times New Roman" w:cs="Times New Roman"/>
          <w:b/>
          <w:sz w:val="28"/>
          <w:szCs w:val="28"/>
        </w:rPr>
        <w:t>. Порядок и условия установления выплат компенсационного характера</w:t>
      </w:r>
    </w:p>
    <w:p w:rsidR="007D5B2D" w:rsidRPr="00A430B9" w:rsidRDefault="007D5B2D" w:rsidP="007D5B2D">
      <w:pPr>
        <w:pStyle w:val="a3"/>
        <w:ind w:firstLine="708"/>
        <w:jc w:val="both"/>
        <w:rPr>
          <w:rFonts w:ascii="Times New Roman" w:hAnsi="Times New Roman" w:cs="Times New Roman"/>
          <w:sz w:val="28"/>
          <w:szCs w:val="28"/>
        </w:rPr>
      </w:pPr>
      <w:bookmarkStart w:id="19" w:name="sub_701"/>
      <w:bookmarkEnd w:id="18"/>
      <w:r>
        <w:rPr>
          <w:rFonts w:ascii="Times New Roman" w:hAnsi="Times New Roman" w:cs="Times New Roman"/>
          <w:sz w:val="28"/>
          <w:szCs w:val="28"/>
        </w:rPr>
        <w:t>4</w:t>
      </w:r>
      <w:r w:rsidRPr="00A430B9">
        <w:rPr>
          <w:rFonts w:ascii="Times New Roman" w:hAnsi="Times New Roman" w:cs="Times New Roman"/>
          <w:sz w:val="28"/>
          <w:szCs w:val="28"/>
        </w:rPr>
        <w:t>.1. В соответствии с перечнем видов выплат компенсационного характера в муниципальном казенном учреждении культуры «Социально-культурное объединение Благодарненского сельского поселения», утвержденным нормативными правовыми актами муниципального казенного учреждения культуры «Социально-культурное объединение Благодарненского сельского поселения», работникам могут быть осуществлены выплаты компенсационного характера следующих видов:</w:t>
      </w:r>
    </w:p>
    <w:p w:rsidR="007D5B2D" w:rsidRPr="00A430B9" w:rsidRDefault="007D5B2D" w:rsidP="007D5B2D">
      <w:pPr>
        <w:pStyle w:val="a3"/>
        <w:ind w:firstLine="708"/>
        <w:jc w:val="both"/>
        <w:rPr>
          <w:rFonts w:ascii="Times New Roman" w:hAnsi="Times New Roman" w:cs="Times New Roman"/>
          <w:sz w:val="28"/>
          <w:szCs w:val="28"/>
        </w:rPr>
      </w:pPr>
      <w:bookmarkStart w:id="20" w:name="sub_712"/>
      <w:bookmarkEnd w:id="19"/>
      <w:r>
        <w:rPr>
          <w:rFonts w:ascii="Times New Roman" w:hAnsi="Times New Roman" w:cs="Times New Roman"/>
          <w:sz w:val="28"/>
          <w:szCs w:val="28"/>
        </w:rPr>
        <w:t>4</w:t>
      </w:r>
      <w:r w:rsidRPr="00A430B9">
        <w:rPr>
          <w:rFonts w:ascii="Times New Roman" w:hAnsi="Times New Roman" w:cs="Times New Roman"/>
          <w:sz w:val="28"/>
          <w:szCs w:val="28"/>
        </w:rPr>
        <w:t>.1.</w:t>
      </w:r>
      <w:r>
        <w:rPr>
          <w:rFonts w:ascii="Times New Roman" w:hAnsi="Times New Roman" w:cs="Times New Roman"/>
          <w:sz w:val="28"/>
          <w:szCs w:val="28"/>
        </w:rPr>
        <w:t>1.</w:t>
      </w:r>
      <w:r w:rsidRPr="00A430B9">
        <w:rPr>
          <w:rFonts w:ascii="Times New Roman" w:hAnsi="Times New Roman" w:cs="Times New Roman"/>
          <w:sz w:val="28"/>
          <w:szCs w:val="28"/>
        </w:rPr>
        <w:t xml:space="preserve"> За работу в сельской местности.</w:t>
      </w:r>
    </w:p>
    <w:p w:rsidR="007D5B2D" w:rsidRPr="00A430B9" w:rsidRDefault="007D5B2D" w:rsidP="007D5B2D">
      <w:pPr>
        <w:pStyle w:val="a3"/>
        <w:ind w:firstLine="708"/>
        <w:jc w:val="both"/>
        <w:rPr>
          <w:rFonts w:ascii="Times New Roman" w:hAnsi="Times New Roman" w:cs="Times New Roman"/>
          <w:sz w:val="28"/>
          <w:szCs w:val="28"/>
        </w:rPr>
      </w:pPr>
      <w:bookmarkStart w:id="21" w:name="sub_714"/>
      <w:bookmarkEnd w:id="20"/>
      <w:r>
        <w:rPr>
          <w:rFonts w:ascii="Times New Roman" w:hAnsi="Times New Roman" w:cs="Times New Roman"/>
          <w:sz w:val="28"/>
          <w:szCs w:val="28"/>
        </w:rPr>
        <w:t>4</w:t>
      </w:r>
      <w:r w:rsidRPr="00A430B9">
        <w:rPr>
          <w:rFonts w:ascii="Times New Roman" w:hAnsi="Times New Roman" w:cs="Times New Roman"/>
          <w:sz w:val="28"/>
          <w:szCs w:val="28"/>
        </w:rPr>
        <w:t>.1.</w:t>
      </w:r>
      <w:r>
        <w:rPr>
          <w:rFonts w:ascii="Times New Roman" w:hAnsi="Times New Roman" w:cs="Times New Roman"/>
          <w:sz w:val="28"/>
          <w:szCs w:val="28"/>
        </w:rPr>
        <w:t>2.</w:t>
      </w:r>
      <w:r w:rsidRPr="00A430B9">
        <w:rPr>
          <w:rFonts w:ascii="Times New Roman" w:hAnsi="Times New Roman" w:cs="Times New Roman"/>
          <w:sz w:val="28"/>
          <w:szCs w:val="28"/>
        </w:rPr>
        <w:t xml:space="preserve"> За работу в условиях, отклоняющихся от нормальных: при выполнении работ различной квалификации;</w:t>
      </w:r>
    </w:p>
    <w:bookmarkEnd w:id="21"/>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совмещение профессий (должностей), расширение зон обслуживания;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исполнение обязанностей временно отсутствующего работника без освобождения от основной работы, определенной трудовым договором; за сверхурочную работу; за работу в ночное время;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работу в выходные и нерабочие праздничные дни; за работу в условиях с разделением рабочего дня на части; при выполнении работ в других условиях, отклоняющихся от нормальных.</w:t>
      </w:r>
    </w:p>
    <w:p w:rsidR="007D5B2D" w:rsidRPr="00A430B9" w:rsidRDefault="007D5B2D" w:rsidP="007D5B2D">
      <w:pPr>
        <w:pStyle w:val="a3"/>
        <w:ind w:firstLine="708"/>
        <w:jc w:val="both"/>
        <w:rPr>
          <w:rFonts w:ascii="Times New Roman" w:hAnsi="Times New Roman" w:cs="Times New Roman"/>
          <w:sz w:val="28"/>
          <w:szCs w:val="28"/>
        </w:rPr>
      </w:pPr>
      <w:bookmarkStart w:id="22" w:name="sub_703"/>
      <w:r>
        <w:rPr>
          <w:rFonts w:ascii="Times New Roman" w:hAnsi="Times New Roman" w:cs="Times New Roman"/>
          <w:sz w:val="28"/>
          <w:szCs w:val="28"/>
        </w:rPr>
        <w:t>4</w:t>
      </w:r>
      <w:r w:rsidRPr="00A430B9">
        <w:rPr>
          <w:rFonts w:ascii="Times New Roman" w:hAnsi="Times New Roman" w:cs="Times New Roman"/>
          <w:sz w:val="28"/>
          <w:szCs w:val="28"/>
        </w:rPr>
        <w:t>.</w:t>
      </w:r>
      <w:r>
        <w:rPr>
          <w:rFonts w:ascii="Times New Roman" w:hAnsi="Times New Roman" w:cs="Times New Roman"/>
          <w:sz w:val="28"/>
          <w:szCs w:val="28"/>
        </w:rPr>
        <w:t>2.</w:t>
      </w:r>
      <w:r w:rsidRPr="00A430B9">
        <w:rPr>
          <w:rFonts w:ascii="Times New Roman" w:hAnsi="Times New Roman" w:cs="Times New Roman"/>
          <w:sz w:val="28"/>
          <w:szCs w:val="28"/>
        </w:rPr>
        <w:t xml:space="preserve"> Выплата за работу в сельской местности устанавливается специалистам учреждений, расположенных в сельской местности.</w:t>
      </w:r>
    </w:p>
    <w:bookmarkEnd w:id="22"/>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Размер выплаты - 25 процентов от должностного оклада.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Перечень специалистов, которым производится указанная выплата, утверждается главой Благодарненского сельского поселения Отрадненского района (приложение № 3).</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D5B2D" w:rsidRPr="006A0C31" w:rsidRDefault="007D5B2D" w:rsidP="007D5B2D">
      <w:pPr>
        <w:pStyle w:val="a3"/>
        <w:ind w:firstLine="708"/>
        <w:jc w:val="both"/>
        <w:rPr>
          <w:rFonts w:ascii="Times New Roman" w:hAnsi="Times New Roman" w:cs="Times New Roman"/>
          <w:sz w:val="28"/>
          <w:szCs w:val="28"/>
        </w:rPr>
      </w:pPr>
      <w:bookmarkStart w:id="23" w:name="sub_705"/>
      <w:r w:rsidRPr="006A0C31">
        <w:rPr>
          <w:rFonts w:ascii="Times New Roman" w:hAnsi="Times New Roman" w:cs="Times New Roman"/>
          <w:sz w:val="28"/>
          <w:szCs w:val="28"/>
        </w:rPr>
        <w:t>4.3</w:t>
      </w:r>
      <w:r>
        <w:rPr>
          <w:rFonts w:ascii="Times New Roman" w:hAnsi="Times New Roman" w:cs="Times New Roman"/>
          <w:sz w:val="28"/>
          <w:szCs w:val="28"/>
        </w:rPr>
        <w:t>.</w:t>
      </w:r>
      <w:r w:rsidRPr="006A0C31">
        <w:rPr>
          <w:rFonts w:ascii="Times New Roman" w:hAnsi="Times New Roman" w:cs="Times New Roman"/>
          <w:sz w:val="28"/>
          <w:szCs w:val="28"/>
        </w:rPr>
        <w:t xml:space="preserve"> Размер доплат за выполнение работ:</w:t>
      </w:r>
    </w:p>
    <w:p w:rsidR="007D5B2D" w:rsidRPr="006A0C31" w:rsidRDefault="007D5B2D" w:rsidP="007D5B2D">
      <w:pPr>
        <w:pStyle w:val="a3"/>
        <w:jc w:val="both"/>
        <w:rPr>
          <w:rFonts w:ascii="Times New Roman" w:hAnsi="Times New Roman" w:cs="Times New Roman"/>
          <w:sz w:val="28"/>
          <w:szCs w:val="28"/>
        </w:rPr>
      </w:pPr>
      <w:r w:rsidRPr="006A0C31">
        <w:rPr>
          <w:rFonts w:ascii="Times New Roman" w:hAnsi="Times New Roman" w:cs="Times New Roman"/>
          <w:sz w:val="28"/>
          <w:szCs w:val="28"/>
        </w:rPr>
        <w:t>- в порядке совмещения должностей, за выполнение дополнительной работы в течение установленной продолжительности рабочего времени, наряду с работой, определенной трудовым договором определяется дополнительным соглашением к трудовому договору и устанавливается в абсолютном размере.</w:t>
      </w:r>
    </w:p>
    <w:p w:rsidR="007D5B2D" w:rsidRDefault="007D5B2D" w:rsidP="007D5B2D">
      <w:pPr>
        <w:pStyle w:val="a3"/>
        <w:jc w:val="center"/>
        <w:rPr>
          <w:rFonts w:ascii="Times New Roman" w:hAnsi="Times New Roman" w:cs="Times New Roman"/>
          <w:b/>
          <w:sz w:val="28"/>
          <w:szCs w:val="28"/>
        </w:rPr>
      </w:pPr>
      <w:bookmarkStart w:id="24" w:name="sub_800"/>
      <w:bookmarkEnd w:id="23"/>
    </w:p>
    <w:p w:rsidR="007D5B2D" w:rsidRDefault="007D5B2D" w:rsidP="007D5B2D">
      <w:pPr>
        <w:pStyle w:val="a3"/>
        <w:jc w:val="center"/>
        <w:rPr>
          <w:rFonts w:ascii="Times New Roman" w:hAnsi="Times New Roman" w:cs="Times New Roman"/>
          <w:b/>
          <w:sz w:val="28"/>
          <w:szCs w:val="28"/>
        </w:rPr>
      </w:pPr>
      <w:r>
        <w:rPr>
          <w:rFonts w:ascii="Times New Roman" w:hAnsi="Times New Roman" w:cs="Times New Roman"/>
          <w:b/>
          <w:sz w:val="28"/>
          <w:szCs w:val="28"/>
        </w:rPr>
        <w:t>5</w:t>
      </w:r>
      <w:r w:rsidRPr="00A430B9">
        <w:rPr>
          <w:rFonts w:ascii="Times New Roman" w:hAnsi="Times New Roman" w:cs="Times New Roman"/>
          <w:b/>
          <w:sz w:val="28"/>
          <w:szCs w:val="28"/>
        </w:rPr>
        <w:t>. Порядок и условия премирования работников учреждения</w:t>
      </w:r>
    </w:p>
    <w:p w:rsidR="007D5B2D" w:rsidRPr="00A430B9" w:rsidRDefault="007D5B2D" w:rsidP="007D5B2D">
      <w:pPr>
        <w:pStyle w:val="a3"/>
        <w:ind w:firstLine="708"/>
        <w:jc w:val="both"/>
        <w:rPr>
          <w:rFonts w:ascii="Times New Roman" w:hAnsi="Times New Roman" w:cs="Times New Roman"/>
          <w:sz w:val="28"/>
          <w:szCs w:val="28"/>
        </w:rPr>
      </w:pPr>
      <w:bookmarkStart w:id="25" w:name="sub_801"/>
      <w:bookmarkEnd w:id="24"/>
      <w:r>
        <w:rPr>
          <w:rFonts w:ascii="Times New Roman" w:hAnsi="Times New Roman" w:cs="Times New Roman"/>
          <w:sz w:val="28"/>
          <w:szCs w:val="28"/>
        </w:rPr>
        <w:t>5</w:t>
      </w:r>
      <w:r w:rsidRPr="00A430B9">
        <w:rPr>
          <w:rFonts w:ascii="Times New Roman" w:hAnsi="Times New Roman" w:cs="Times New Roman"/>
          <w:sz w:val="28"/>
          <w:szCs w:val="28"/>
        </w:rPr>
        <w:t>.1. В целях поощрения работников за выполненную работу, в учреждении в соответствии с Перечнем видов выплат стимулирующего характера в муниципальном казенном учреждении культуры «Социально-культурное объединение Благодарненского сельского поселения», утвержденным нормативными правовыми актами администрации Благодарненского сельского поселения Отрадненского района, могут быть установлены премии:</w:t>
      </w:r>
    </w:p>
    <w:bookmarkEnd w:id="25"/>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lastRenderedPageBreak/>
        <w:t>- по итогам работы (за месяц, квартал, полугодие, год);</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качество выполняемых работ;</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выполнение особо важных и срочных работ;</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интенсивность и высокие результаты работы.</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Решение о введении каждой конкретной премии принимает руководитель учреждения. При этом наименование премии и условия ее выплаты включаются в положение об оплате и стимулировании труда работников соответствующего учреждения.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7D5B2D" w:rsidRPr="00A430B9" w:rsidRDefault="007D5B2D" w:rsidP="007D5B2D">
      <w:pPr>
        <w:pStyle w:val="a3"/>
        <w:ind w:firstLine="708"/>
        <w:jc w:val="both"/>
        <w:rPr>
          <w:rFonts w:ascii="Times New Roman" w:hAnsi="Times New Roman" w:cs="Times New Roman"/>
          <w:sz w:val="28"/>
          <w:szCs w:val="28"/>
        </w:rPr>
      </w:pPr>
      <w:bookmarkStart w:id="26" w:name="sub_802"/>
      <w:r>
        <w:rPr>
          <w:rFonts w:ascii="Times New Roman" w:hAnsi="Times New Roman" w:cs="Times New Roman"/>
          <w:sz w:val="28"/>
          <w:szCs w:val="28"/>
        </w:rPr>
        <w:t>5</w:t>
      </w:r>
      <w:r w:rsidRPr="00A430B9">
        <w:rPr>
          <w:rFonts w:ascii="Times New Roman" w:hAnsi="Times New Roman" w:cs="Times New Roman"/>
          <w:sz w:val="28"/>
          <w:szCs w:val="28"/>
        </w:rPr>
        <w:t>.2.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bookmarkEnd w:id="26"/>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При премировании учитываются: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выполнение порученной работы, связанной с обеспечением рабочего процесса или уставной деятельности учреждения;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качественная подготовка и своевременная сдача отчетности;</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участие в течение месяца в выполнении важных работ и мероприятий;</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другие показатели.</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Максимальный размер премий по итогам работы за период (месяц, квартал, полугодие, год) определяется в размере </w:t>
      </w:r>
      <w:r w:rsidRPr="00A430B9">
        <w:rPr>
          <w:rFonts w:ascii="Times New Roman" w:hAnsi="Times New Roman" w:cs="Times New Roman"/>
          <w:b/>
          <w:sz w:val="28"/>
          <w:szCs w:val="28"/>
        </w:rPr>
        <w:t>должностного оклада</w:t>
      </w:r>
      <w:r w:rsidRPr="00A430B9">
        <w:rPr>
          <w:rFonts w:ascii="Times New Roman" w:hAnsi="Times New Roman" w:cs="Times New Roman"/>
          <w:sz w:val="28"/>
          <w:szCs w:val="28"/>
        </w:rPr>
        <w:t>.</w:t>
      </w:r>
    </w:p>
    <w:p w:rsidR="007D5B2D" w:rsidRPr="00A430B9" w:rsidRDefault="007D5B2D" w:rsidP="007D5B2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наличии дисциплинарных взысканий премия </w:t>
      </w:r>
      <w:r w:rsidRPr="005F6574">
        <w:rPr>
          <w:rFonts w:ascii="Times New Roman" w:hAnsi="Times New Roman" w:cs="Times New Roman"/>
          <w:b/>
          <w:sz w:val="28"/>
          <w:szCs w:val="28"/>
        </w:rPr>
        <w:t>не выплачивается</w:t>
      </w:r>
      <w:r>
        <w:rPr>
          <w:rFonts w:ascii="Times New Roman" w:hAnsi="Times New Roman" w:cs="Times New Roman"/>
          <w:sz w:val="28"/>
          <w:szCs w:val="28"/>
        </w:rPr>
        <w:t xml:space="preserve">.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При увольнении работника по собственному желанию до истечения календарного месяца премии ему не выплачиваются.</w:t>
      </w:r>
    </w:p>
    <w:p w:rsidR="007D5B2D" w:rsidRPr="00A430B9" w:rsidRDefault="007D5B2D" w:rsidP="007D5B2D">
      <w:pPr>
        <w:pStyle w:val="a3"/>
        <w:ind w:firstLine="567"/>
        <w:jc w:val="both"/>
        <w:rPr>
          <w:rFonts w:ascii="Times New Roman" w:hAnsi="Times New Roman" w:cs="Times New Roman"/>
          <w:sz w:val="28"/>
          <w:szCs w:val="28"/>
        </w:rPr>
      </w:pPr>
      <w:bookmarkStart w:id="27" w:name="sub_804"/>
      <w:r>
        <w:rPr>
          <w:rFonts w:ascii="Times New Roman" w:hAnsi="Times New Roman" w:cs="Times New Roman"/>
          <w:sz w:val="28"/>
          <w:szCs w:val="28"/>
        </w:rPr>
        <w:t>5</w:t>
      </w:r>
      <w:r w:rsidRPr="00A430B9">
        <w:rPr>
          <w:rFonts w:ascii="Times New Roman" w:hAnsi="Times New Roman" w:cs="Times New Roman"/>
          <w:sz w:val="28"/>
          <w:szCs w:val="28"/>
        </w:rPr>
        <w:t>.</w:t>
      </w:r>
      <w:r>
        <w:rPr>
          <w:rFonts w:ascii="Times New Roman" w:hAnsi="Times New Roman" w:cs="Times New Roman"/>
          <w:sz w:val="28"/>
          <w:szCs w:val="28"/>
        </w:rPr>
        <w:t>3</w:t>
      </w:r>
      <w:r w:rsidRPr="00A430B9">
        <w:rPr>
          <w:rFonts w:ascii="Times New Roman" w:hAnsi="Times New Roman" w:cs="Times New Roman"/>
          <w:sz w:val="28"/>
          <w:szCs w:val="28"/>
        </w:rPr>
        <w:t>.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bookmarkEnd w:id="27"/>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Максимальным размером премии за выполнение особо важных работ и</w:t>
      </w:r>
      <w:r>
        <w:rPr>
          <w:rFonts w:ascii="Times New Roman" w:hAnsi="Times New Roman" w:cs="Times New Roman"/>
          <w:sz w:val="28"/>
          <w:szCs w:val="28"/>
        </w:rPr>
        <w:t xml:space="preserve"> срочных работ</w:t>
      </w:r>
      <w:r w:rsidRPr="00A430B9">
        <w:rPr>
          <w:rFonts w:ascii="Times New Roman" w:hAnsi="Times New Roman" w:cs="Times New Roman"/>
          <w:sz w:val="28"/>
          <w:szCs w:val="28"/>
        </w:rPr>
        <w:t xml:space="preserve"> в размере </w:t>
      </w:r>
      <w:r w:rsidRPr="00A430B9">
        <w:rPr>
          <w:rFonts w:ascii="Times New Roman" w:hAnsi="Times New Roman" w:cs="Times New Roman"/>
          <w:b/>
          <w:sz w:val="28"/>
          <w:szCs w:val="28"/>
        </w:rPr>
        <w:t>должностного оклада</w:t>
      </w:r>
      <w:r w:rsidRPr="00A430B9">
        <w:rPr>
          <w:rFonts w:ascii="Times New Roman" w:hAnsi="Times New Roman" w:cs="Times New Roman"/>
          <w:sz w:val="28"/>
          <w:szCs w:val="28"/>
        </w:rPr>
        <w:t>.</w:t>
      </w:r>
    </w:p>
    <w:p w:rsidR="007D5B2D" w:rsidRPr="00A430B9" w:rsidRDefault="007D5B2D" w:rsidP="007D5B2D">
      <w:pPr>
        <w:pStyle w:val="a3"/>
        <w:ind w:firstLine="567"/>
        <w:jc w:val="both"/>
        <w:rPr>
          <w:rFonts w:ascii="Times New Roman" w:hAnsi="Times New Roman" w:cs="Times New Roman"/>
          <w:sz w:val="28"/>
          <w:szCs w:val="28"/>
        </w:rPr>
      </w:pPr>
      <w:bookmarkStart w:id="28" w:name="sub_805"/>
      <w:r>
        <w:rPr>
          <w:rFonts w:ascii="Times New Roman" w:hAnsi="Times New Roman" w:cs="Times New Roman"/>
          <w:sz w:val="28"/>
          <w:szCs w:val="28"/>
        </w:rPr>
        <w:t>5</w:t>
      </w:r>
      <w:r w:rsidRPr="00A430B9">
        <w:rPr>
          <w:rFonts w:ascii="Times New Roman" w:hAnsi="Times New Roman" w:cs="Times New Roman"/>
          <w:sz w:val="28"/>
          <w:szCs w:val="28"/>
        </w:rPr>
        <w:t>.</w:t>
      </w:r>
      <w:r>
        <w:rPr>
          <w:rFonts w:ascii="Times New Roman" w:hAnsi="Times New Roman" w:cs="Times New Roman"/>
          <w:sz w:val="28"/>
          <w:szCs w:val="28"/>
        </w:rPr>
        <w:t>4</w:t>
      </w:r>
      <w:r w:rsidRPr="00A430B9">
        <w:rPr>
          <w:rFonts w:ascii="Times New Roman" w:hAnsi="Times New Roman" w:cs="Times New Roman"/>
          <w:sz w:val="28"/>
          <w:szCs w:val="28"/>
        </w:rPr>
        <w:t>. Премия за интенсивность и высокие результаты работы выплачивается работникам единовременно. При премировании учитываются:</w:t>
      </w:r>
    </w:p>
    <w:bookmarkEnd w:id="28"/>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интенсивность и напряженность работы;</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lastRenderedPageBreak/>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организация и проведение мероприятий, направленных на повышение авторитета и имиджа учреждения среди населения.</w:t>
      </w: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Размер премии может устанавливаться как в абсолютном значении, так и в процентном отношении к окладу. Максимальным размером премия за интенсивность и высокие результаты работы в размере </w:t>
      </w:r>
      <w:r w:rsidRPr="00A430B9">
        <w:rPr>
          <w:rFonts w:ascii="Times New Roman" w:hAnsi="Times New Roman" w:cs="Times New Roman"/>
          <w:b/>
          <w:sz w:val="28"/>
          <w:szCs w:val="28"/>
        </w:rPr>
        <w:t>должностного оклада</w:t>
      </w:r>
      <w:r w:rsidRPr="00A430B9">
        <w:rPr>
          <w:rFonts w:ascii="Times New Roman" w:hAnsi="Times New Roman" w:cs="Times New Roman"/>
          <w:sz w:val="28"/>
          <w:szCs w:val="28"/>
        </w:rPr>
        <w:t>.</w:t>
      </w:r>
    </w:p>
    <w:p w:rsidR="007D5B2D" w:rsidRPr="00A430B9" w:rsidRDefault="007D5B2D" w:rsidP="007D5B2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A430B9">
        <w:rPr>
          <w:rFonts w:ascii="Times New Roman" w:hAnsi="Times New Roman" w:cs="Times New Roman"/>
          <w:sz w:val="28"/>
          <w:szCs w:val="28"/>
        </w:rPr>
        <w:t>При увольнении работника по собственному желанию до истечения календарного месяца</w:t>
      </w:r>
      <w:r>
        <w:rPr>
          <w:rFonts w:ascii="Times New Roman" w:hAnsi="Times New Roman" w:cs="Times New Roman"/>
          <w:sz w:val="28"/>
          <w:szCs w:val="28"/>
        </w:rPr>
        <w:t xml:space="preserve">, квартал, полугодия, года </w:t>
      </w:r>
      <w:r w:rsidRPr="00A430B9">
        <w:rPr>
          <w:rFonts w:ascii="Times New Roman" w:hAnsi="Times New Roman" w:cs="Times New Roman"/>
          <w:sz w:val="28"/>
          <w:szCs w:val="28"/>
        </w:rPr>
        <w:t xml:space="preserve"> премии</w:t>
      </w:r>
      <w:r>
        <w:rPr>
          <w:rFonts w:ascii="Times New Roman" w:hAnsi="Times New Roman" w:cs="Times New Roman"/>
          <w:sz w:val="28"/>
          <w:szCs w:val="28"/>
        </w:rPr>
        <w:t xml:space="preserve"> в соответствии с п. 5.1</w:t>
      </w:r>
      <w:r w:rsidRPr="00A430B9">
        <w:rPr>
          <w:rFonts w:ascii="Times New Roman" w:hAnsi="Times New Roman" w:cs="Times New Roman"/>
          <w:sz w:val="28"/>
          <w:szCs w:val="28"/>
        </w:rPr>
        <w:t xml:space="preserve"> ему не выплачиваются.</w:t>
      </w:r>
    </w:p>
    <w:p w:rsidR="007D5B2D" w:rsidRPr="00A430B9" w:rsidRDefault="007D5B2D" w:rsidP="007D5B2D">
      <w:pPr>
        <w:pStyle w:val="a3"/>
        <w:ind w:firstLine="540"/>
        <w:jc w:val="both"/>
        <w:rPr>
          <w:rFonts w:ascii="Times New Roman" w:hAnsi="Times New Roman" w:cs="Times New Roman"/>
          <w:sz w:val="28"/>
          <w:szCs w:val="28"/>
        </w:rPr>
      </w:pPr>
      <w:bookmarkStart w:id="29" w:name="sub_806"/>
      <w:r>
        <w:rPr>
          <w:rFonts w:ascii="Times New Roman" w:hAnsi="Times New Roman" w:cs="Times New Roman"/>
          <w:sz w:val="28"/>
          <w:szCs w:val="28"/>
        </w:rPr>
        <w:t>5</w:t>
      </w:r>
      <w:r w:rsidRPr="00A430B9">
        <w:rPr>
          <w:rFonts w:ascii="Times New Roman" w:hAnsi="Times New Roman" w:cs="Times New Roman"/>
          <w:sz w:val="28"/>
          <w:szCs w:val="28"/>
        </w:rPr>
        <w:t>.</w:t>
      </w:r>
      <w:r>
        <w:rPr>
          <w:rFonts w:ascii="Times New Roman" w:hAnsi="Times New Roman" w:cs="Times New Roman"/>
          <w:sz w:val="28"/>
          <w:szCs w:val="28"/>
        </w:rPr>
        <w:t>6</w:t>
      </w:r>
      <w:r w:rsidRPr="00A430B9">
        <w:rPr>
          <w:rFonts w:ascii="Times New Roman" w:hAnsi="Times New Roman" w:cs="Times New Roman"/>
          <w:sz w:val="28"/>
          <w:szCs w:val="28"/>
        </w:rPr>
        <w:t>. Премии, предусмотренные Положением, учитываются в составе средней заработной платы для исчисления пенсий, отпусков, пособий по временной нетрудоспособности и т.д.</w:t>
      </w:r>
    </w:p>
    <w:p w:rsidR="007D5B2D" w:rsidRPr="00A430B9" w:rsidRDefault="007D5B2D" w:rsidP="007D5B2D">
      <w:pPr>
        <w:pStyle w:val="a3"/>
        <w:ind w:firstLine="540"/>
        <w:jc w:val="both"/>
        <w:rPr>
          <w:rFonts w:ascii="Times New Roman" w:hAnsi="Times New Roman" w:cs="Times New Roman"/>
          <w:sz w:val="28"/>
          <w:szCs w:val="28"/>
        </w:rPr>
      </w:pPr>
    </w:p>
    <w:p w:rsidR="007D5B2D" w:rsidRDefault="007D5B2D" w:rsidP="007D5B2D">
      <w:pPr>
        <w:pStyle w:val="a3"/>
        <w:jc w:val="center"/>
        <w:rPr>
          <w:rFonts w:ascii="Times New Roman" w:hAnsi="Times New Roman" w:cs="Times New Roman"/>
          <w:b/>
          <w:sz w:val="28"/>
          <w:szCs w:val="28"/>
        </w:rPr>
      </w:pPr>
      <w:bookmarkStart w:id="30" w:name="sub_900"/>
      <w:bookmarkEnd w:id="29"/>
      <w:r>
        <w:rPr>
          <w:rFonts w:ascii="Times New Roman" w:hAnsi="Times New Roman" w:cs="Times New Roman"/>
          <w:b/>
          <w:sz w:val="28"/>
          <w:szCs w:val="28"/>
        </w:rPr>
        <w:t>6</w:t>
      </w:r>
      <w:r w:rsidRPr="00A430B9">
        <w:rPr>
          <w:rFonts w:ascii="Times New Roman" w:hAnsi="Times New Roman" w:cs="Times New Roman"/>
          <w:b/>
          <w:sz w:val="28"/>
          <w:szCs w:val="28"/>
        </w:rPr>
        <w:t>. Другие вопросы оплаты труда</w:t>
      </w:r>
    </w:p>
    <w:p w:rsidR="007D5B2D" w:rsidRPr="00A430B9" w:rsidRDefault="007D5B2D" w:rsidP="007D5B2D">
      <w:pPr>
        <w:pStyle w:val="a3"/>
        <w:ind w:firstLine="708"/>
        <w:jc w:val="both"/>
        <w:rPr>
          <w:rFonts w:ascii="Times New Roman" w:hAnsi="Times New Roman" w:cs="Times New Roman"/>
          <w:sz w:val="28"/>
          <w:szCs w:val="28"/>
        </w:rPr>
      </w:pPr>
      <w:bookmarkStart w:id="31" w:name="sub_901"/>
      <w:bookmarkEnd w:id="30"/>
      <w:r>
        <w:rPr>
          <w:rFonts w:ascii="Times New Roman" w:hAnsi="Times New Roman" w:cs="Times New Roman"/>
          <w:sz w:val="28"/>
          <w:szCs w:val="28"/>
        </w:rPr>
        <w:t>6</w:t>
      </w:r>
      <w:r w:rsidRPr="00A430B9">
        <w:rPr>
          <w:rFonts w:ascii="Times New Roman" w:hAnsi="Times New Roman" w:cs="Times New Roman"/>
          <w:sz w:val="28"/>
          <w:szCs w:val="28"/>
        </w:rPr>
        <w:t>.1.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bookmarkEnd w:id="31"/>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7D5B2D" w:rsidRPr="00A430B9" w:rsidRDefault="007D5B2D" w:rsidP="007D5B2D">
      <w:pPr>
        <w:pStyle w:val="a3"/>
        <w:ind w:firstLine="708"/>
        <w:jc w:val="both"/>
        <w:rPr>
          <w:rFonts w:ascii="Times New Roman" w:hAnsi="Times New Roman" w:cs="Times New Roman"/>
          <w:sz w:val="28"/>
          <w:szCs w:val="28"/>
        </w:rPr>
      </w:pPr>
      <w:bookmarkStart w:id="32" w:name="sub_902"/>
      <w:r>
        <w:rPr>
          <w:rFonts w:ascii="Times New Roman" w:hAnsi="Times New Roman" w:cs="Times New Roman"/>
          <w:sz w:val="28"/>
          <w:szCs w:val="28"/>
        </w:rPr>
        <w:t>6</w:t>
      </w:r>
      <w:r w:rsidRPr="00A430B9">
        <w:rPr>
          <w:rFonts w:ascii="Times New Roman" w:hAnsi="Times New Roman" w:cs="Times New Roman"/>
          <w:sz w:val="28"/>
          <w:szCs w:val="28"/>
        </w:rPr>
        <w:t>.2. Из фонда оплаты труда учреждения работникам может быть выплачена материальная помощь.</w:t>
      </w:r>
    </w:p>
    <w:bookmarkEnd w:id="32"/>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w:t>
      </w:r>
      <w:r w:rsidRPr="00A430B9">
        <w:rPr>
          <w:rFonts w:ascii="Times New Roman" w:hAnsi="Times New Roman" w:cs="Times New Roman"/>
          <w:b/>
          <w:sz w:val="28"/>
          <w:szCs w:val="28"/>
        </w:rPr>
        <w:t>10 (десяти) тысяч</w:t>
      </w:r>
      <w:r w:rsidRPr="00A430B9">
        <w:rPr>
          <w:rFonts w:ascii="Times New Roman" w:hAnsi="Times New Roman" w:cs="Times New Roman"/>
          <w:sz w:val="28"/>
          <w:szCs w:val="28"/>
        </w:rPr>
        <w:t xml:space="preserve"> рублей.</w:t>
      </w:r>
    </w:p>
    <w:p w:rsidR="007D5B2D" w:rsidRPr="00A430B9" w:rsidRDefault="007D5B2D" w:rsidP="007D5B2D">
      <w:pPr>
        <w:pStyle w:val="a3"/>
        <w:ind w:firstLine="708"/>
        <w:jc w:val="both"/>
        <w:rPr>
          <w:rFonts w:ascii="Times New Roman" w:hAnsi="Times New Roman" w:cs="Times New Roman"/>
          <w:sz w:val="28"/>
          <w:szCs w:val="28"/>
        </w:rPr>
      </w:pPr>
      <w:bookmarkStart w:id="33" w:name="sub_904"/>
      <w:r>
        <w:rPr>
          <w:rFonts w:ascii="Times New Roman" w:hAnsi="Times New Roman" w:cs="Times New Roman"/>
          <w:sz w:val="28"/>
          <w:szCs w:val="28"/>
        </w:rPr>
        <w:t>6</w:t>
      </w:r>
      <w:r w:rsidRPr="00A430B9">
        <w:rPr>
          <w:rFonts w:ascii="Times New Roman" w:hAnsi="Times New Roman" w:cs="Times New Roman"/>
          <w:sz w:val="28"/>
          <w:szCs w:val="28"/>
        </w:rPr>
        <w:t>.3. В штаты учреждения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bookmarkEnd w:id="33"/>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760AF0">
        <w:rPr>
          <w:rFonts w:ascii="Times New Roman" w:hAnsi="Times New Roman" w:cs="Times New Roman"/>
          <w:sz w:val="28"/>
          <w:szCs w:val="28"/>
        </w:rPr>
        <w:t>объединение</w:t>
      </w: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760AF0">
        <w:rPr>
          <w:rFonts w:ascii="Times New Roman" w:hAnsi="Times New Roman" w:cs="Times New Roman"/>
          <w:sz w:val="28"/>
          <w:szCs w:val="28"/>
        </w:rPr>
        <w:t>сельского поселения</w:t>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t>А.А. Никитенко</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ind w:left="4248" w:firstLine="708"/>
        <w:rPr>
          <w:rStyle w:val="a9"/>
          <w:rFonts w:ascii="Times New Roman" w:hAnsi="Times New Roman" w:cs="Times New Roman"/>
          <w:b w:val="0"/>
          <w:color w:val="auto"/>
          <w:sz w:val="28"/>
          <w:szCs w:val="28"/>
        </w:rPr>
      </w:pPr>
      <w:r w:rsidRPr="00A430B9">
        <w:rPr>
          <w:rStyle w:val="a9"/>
          <w:rFonts w:ascii="Times New Roman" w:hAnsi="Times New Roman" w:cs="Times New Roman"/>
          <w:b w:val="0"/>
          <w:color w:val="auto"/>
          <w:sz w:val="28"/>
          <w:szCs w:val="28"/>
        </w:rPr>
        <w:t>Приложение № 2</w:t>
      </w:r>
    </w:p>
    <w:p w:rsidR="007D5B2D" w:rsidRPr="00A430B9" w:rsidRDefault="007D5B2D" w:rsidP="007D5B2D">
      <w:pPr>
        <w:pStyle w:val="a3"/>
        <w:ind w:left="4248" w:firstLine="708"/>
        <w:rPr>
          <w:rStyle w:val="a9"/>
          <w:rFonts w:ascii="Times New Roman" w:hAnsi="Times New Roman" w:cs="Times New Roman"/>
          <w:b w:val="0"/>
          <w:sz w:val="28"/>
          <w:szCs w:val="28"/>
        </w:rPr>
      </w:pPr>
      <w:r w:rsidRPr="00A430B9">
        <w:rPr>
          <w:rStyle w:val="a9"/>
          <w:rFonts w:ascii="Times New Roman" w:hAnsi="Times New Roman" w:cs="Times New Roman"/>
          <w:b w:val="0"/>
          <w:sz w:val="28"/>
          <w:szCs w:val="28"/>
        </w:rPr>
        <w:t xml:space="preserve">к </w:t>
      </w:r>
      <w:hyperlink w:anchor="sub_0" w:history="1">
        <w:r w:rsidRPr="00E90541">
          <w:rPr>
            <w:rStyle w:val="a6"/>
            <w:rFonts w:ascii="Times New Roman" w:hAnsi="Times New Roman" w:cs="Times New Roman"/>
            <w:color w:val="auto"/>
            <w:sz w:val="28"/>
            <w:szCs w:val="28"/>
          </w:rPr>
          <w:t>постановлению</w:t>
        </w:r>
      </w:hyperlink>
      <w:r w:rsidRPr="00A430B9">
        <w:rPr>
          <w:rStyle w:val="a9"/>
          <w:rFonts w:ascii="Times New Roman" w:hAnsi="Times New Roman" w:cs="Times New Roman"/>
          <w:b w:val="0"/>
          <w:sz w:val="28"/>
          <w:szCs w:val="28"/>
        </w:rPr>
        <w:t xml:space="preserve"> администрации</w:t>
      </w:r>
    </w:p>
    <w:p w:rsidR="007D5B2D" w:rsidRPr="00A430B9" w:rsidRDefault="007D5B2D" w:rsidP="007D5B2D">
      <w:pPr>
        <w:pStyle w:val="a3"/>
        <w:ind w:left="4248" w:firstLine="708"/>
        <w:rPr>
          <w:rStyle w:val="a9"/>
          <w:rFonts w:ascii="Times New Roman" w:hAnsi="Times New Roman" w:cs="Times New Roman"/>
          <w:b w:val="0"/>
          <w:sz w:val="28"/>
          <w:szCs w:val="28"/>
        </w:rPr>
      </w:pPr>
      <w:r w:rsidRPr="00A430B9">
        <w:rPr>
          <w:rStyle w:val="a9"/>
          <w:rFonts w:ascii="Times New Roman" w:hAnsi="Times New Roman" w:cs="Times New Roman"/>
          <w:b w:val="0"/>
          <w:sz w:val="28"/>
          <w:szCs w:val="28"/>
        </w:rPr>
        <w:t>Благодарненского сельского</w:t>
      </w:r>
    </w:p>
    <w:p w:rsidR="007D5B2D" w:rsidRPr="00A430B9" w:rsidRDefault="007D5B2D" w:rsidP="007D5B2D">
      <w:pPr>
        <w:pStyle w:val="a3"/>
        <w:ind w:left="4248" w:firstLine="708"/>
        <w:rPr>
          <w:rStyle w:val="a9"/>
          <w:rFonts w:ascii="Times New Roman" w:hAnsi="Times New Roman" w:cs="Times New Roman"/>
          <w:b w:val="0"/>
          <w:sz w:val="28"/>
          <w:szCs w:val="28"/>
        </w:rPr>
      </w:pPr>
      <w:r w:rsidRPr="00A430B9">
        <w:rPr>
          <w:rStyle w:val="a9"/>
          <w:rFonts w:ascii="Times New Roman" w:hAnsi="Times New Roman" w:cs="Times New Roman"/>
          <w:b w:val="0"/>
          <w:sz w:val="28"/>
          <w:szCs w:val="28"/>
        </w:rPr>
        <w:t xml:space="preserve">поселения Отрадненский район </w:t>
      </w:r>
    </w:p>
    <w:p w:rsidR="0037563F" w:rsidRPr="00A430B9" w:rsidRDefault="0037563F" w:rsidP="0037563F">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Перечень</w:t>
      </w:r>
      <w:r w:rsidRPr="00A430B9">
        <w:rPr>
          <w:rFonts w:ascii="Times New Roman" w:hAnsi="Times New Roman" w:cs="Times New Roman"/>
          <w:b/>
          <w:sz w:val="28"/>
          <w:szCs w:val="28"/>
        </w:rPr>
        <w:br/>
        <w:t>должностей работников МКУК «Социально-культурное объединение Благодарненского сельского поселения» находящихся в ведении администрации Благодарненского сельского поселения Отрадненского района по профессиональным квалификационным группам</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ind w:firstLine="708"/>
        <w:jc w:val="both"/>
        <w:rPr>
          <w:rFonts w:ascii="Times New Roman" w:hAnsi="Times New Roman" w:cs="Times New Roman"/>
          <w:sz w:val="28"/>
          <w:szCs w:val="28"/>
        </w:rPr>
      </w:pPr>
      <w:bookmarkStart w:id="34" w:name="sub_3001"/>
      <w:r w:rsidRPr="00A430B9">
        <w:rPr>
          <w:rFonts w:ascii="Times New Roman" w:hAnsi="Times New Roman" w:cs="Times New Roman"/>
          <w:sz w:val="28"/>
          <w:szCs w:val="28"/>
        </w:rPr>
        <w:t xml:space="preserve">1. Профессиональные квалификационные группы должностей работников культуры муниципального казенного учреждения культуры «Социально-культурное объединение Благодарненского сельского поселения» Отрадненского района: </w:t>
      </w:r>
      <w:bookmarkStart w:id="35" w:name="sub_3011"/>
      <w:bookmarkEnd w:id="34"/>
    </w:p>
    <w:p w:rsidR="007D5B2D" w:rsidRPr="00A430B9" w:rsidRDefault="007D5B2D" w:rsidP="007D5B2D">
      <w:pPr>
        <w:pStyle w:val="a3"/>
        <w:ind w:firstLine="708"/>
        <w:jc w:val="both"/>
        <w:rPr>
          <w:rFonts w:ascii="Times New Roman" w:hAnsi="Times New Roman" w:cs="Times New Roman"/>
          <w:sz w:val="28"/>
          <w:szCs w:val="28"/>
        </w:rPr>
      </w:pPr>
      <w:bookmarkStart w:id="36" w:name="sub_3012"/>
      <w:bookmarkEnd w:id="35"/>
      <w:r w:rsidRPr="00A430B9">
        <w:rPr>
          <w:rFonts w:ascii="Times New Roman" w:hAnsi="Times New Roman" w:cs="Times New Roman"/>
          <w:sz w:val="28"/>
          <w:szCs w:val="28"/>
        </w:rPr>
        <w:t>1.1. Профессиональная квалификационная группа "Должности работников культуры, искусства и кинематографии среднего звена":</w:t>
      </w:r>
    </w:p>
    <w:bookmarkEnd w:id="36"/>
    <w:p w:rsidR="007D5B2D"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руководитель кружка;</w:t>
      </w:r>
    </w:p>
    <w:p w:rsidR="007D5B2D" w:rsidRPr="00A430B9" w:rsidRDefault="007D5B2D" w:rsidP="007D5B2D">
      <w:pPr>
        <w:pStyle w:val="a3"/>
        <w:jc w:val="both"/>
        <w:rPr>
          <w:rFonts w:ascii="Times New Roman" w:hAnsi="Times New Roman" w:cs="Times New Roman"/>
          <w:sz w:val="28"/>
          <w:szCs w:val="28"/>
        </w:rPr>
      </w:pPr>
      <w:r>
        <w:rPr>
          <w:rFonts w:ascii="Times New Roman" w:hAnsi="Times New Roman" w:cs="Times New Roman"/>
          <w:sz w:val="28"/>
          <w:szCs w:val="28"/>
        </w:rPr>
        <w:t>- специалист по работе с молодежью;</w:t>
      </w:r>
    </w:p>
    <w:p w:rsidR="007D5B2D" w:rsidRPr="00A430B9" w:rsidRDefault="007D5B2D" w:rsidP="007D5B2D">
      <w:pPr>
        <w:pStyle w:val="a3"/>
        <w:ind w:firstLine="708"/>
        <w:jc w:val="both"/>
        <w:rPr>
          <w:rFonts w:ascii="Times New Roman" w:hAnsi="Times New Roman" w:cs="Times New Roman"/>
          <w:sz w:val="28"/>
          <w:szCs w:val="28"/>
        </w:rPr>
      </w:pPr>
      <w:bookmarkStart w:id="37" w:name="sub_3013"/>
      <w:r w:rsidRPr="00A430B9">
        <w:rPr>
          <w:rFonts w:ascii="Times New Roman" w:hAnsi="Times New Roman" w:cs="Times New Roman"/>
          <w:sz w:val="28"/>
          <w:szCs w:val="28"/>
        </w:rPr>
        <w:t>1.2. Профессиональная квалификационная группа "Должности работников культуры, искусства и кинематографии ведущего звена":</w:t>
      </w:r>
    </w:p>
    <w:p w:rsidR="007D5B2D"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библиотекарь;</w:t>
      </w:r>
    </w:p>
    <w:p w:rsidR="007D5B2D" w:rsidRPr="00A430B9" w:rsidRDefault="007D5B2D" w:rsidP="007D5B2D">
      <w:pPr>
        <w:pStyle w:val="a3"/>
        <w:jc w:val="both"/>
        <w:rPr>
          <w:rFonts w:ascii="Times New Roman" w:hAnsi="Times New Roman" w:cs="Times New Roman"/>
          <w:sz w:val="28"/>
          <w:szCs w:val="28"/>
        </w:rPr>
      </w:pPr>
      <w:r>
        <w:rPr>
          <w:rFonts w:ascii="Times New Roman" w:hAnsi="Times New Roman" w:cs="Times New Roman"/>
          <w:sz w:val="28"/>
          <w:szCs w:val="28"/>
        </w:rPr>
        <w:t>- администратор;</w:t>
      </w:r>
      <w:r w:rsidRPr="00A430B9">
        <w:rPr>
          <w:rFonts w:ascii="Times New Roman" w:hAnsi="Times New Roman" w:cs="Times New Roman"/>
          <w:sz w:val="28"/>
          <w:szCs w:val="28"/>
        </w:rPr>
        <w:t xml:space="preserve"> </w:t>
      </w:r>
    </w:p>
    <w:p w:rsidR="007D5B2D" w:rsidRDefault="007D5B2D" w:rsidP="007D5B2D">
      <w:pPr>
        <w:pStyle w:val="a3"/>
        <w:ind w:firstLine="708"/>
        <w:jc w:val="both"/>
        <w:rPr>
          <w:rFonts w:ascii="Times New Roman" w:hAnsi="Times New Roman" w:cs="Times New Roman"/>
          <w:sz w:val="28"/>
          <w:szCs w:val="28"/>
        </w:rPr>
      </w:pPr>
      <w:bookmarkStart w:id="38" w:name="sub_3014"/>
      <w:bookmarkEnd w:id="37"/>
      <w:r w:rsidRPr="00A430B9">
        <w:rPr>
          <w:rFonts w:ascii="Times New Roman" w:hAnsi="Times New Roman" w:cs="Times New Roman"/>
          <w:sz w:val="28"/>
          <w:szCs w:val="28"/>
        </w:rPr>
        <w:t>1.3. Профессиональная квалификационная группа "Должности руководящего состава учреждений культуры, искусства и кинематографии":</w:t>
      </w:r>
    </w:p>
    <w:bookmarkEnd w:id="38"/>
    <w:p w:rsidR="007D5B2D" w:rsidRPr="00A430B9" w:rsidRDefault="007D5B2D" w:rsidP="007D5B2D">
      <w:pPr>
        <w:pStyle w:val="a3"/>
        <w:jc w:val="both"/>
        <w:rPr>
          <w:rFonts w:ascii="Times New Roman" w:hAnsi="Times New Roman" w:cs="Times New Roman"/>
          <w:color w:val="000000" w:themeColor="text1"/>
          <w:sz w:val="28"/>
          <w:szCs w:val="28"/>
        </w:rPr>
      </w:pPr>
      <w:r w:rsidRPr="00A430B9">
        <w:rPr>
          <w:rFonts w:ascii="Times New Roman" w:hAnsi="Times New Roman" w:cs="Times New Roman"/>
          <w:color w:val="000000" w:themeColor="text1"/>
          <w:sz w:val="28"/>
          <w:szCs w:val="28"/>
        </w:rPr>
        <w:t xml:space="preserve">- заведующий </w:t>
      </w:r>
      <w:r w:rsidRPr="00A430B9">
        <w:rPr>
          <w:rFonts w:ascii="Times New Roman" w:hAnsi="Times New Roman" w:cs="Times New Roman"/>
          <w:sz w:val="28"/>
          <w:szCs w:val="28"/>
        </w:rPr>
        <w:t xml:space="preserve">структурным подразделением </w:t>
      </w:r>
      <w:r w:rsidRPr="00A430B9">
        <w:rPr>
          <w:rFonts w:ascii="Times New Roman" w:hAnsi="Times New Roman" w:cs="Times New Roman"/>
          <w:color w:val="000000" w:themeColor="text1"/>
          <w:sz w:val="28"/>
          <w:szCs w:val="28"/>
        </w:rPr>
        <w:t>сельского Дома культуры;</w:t>
      </w:r>
    </w:p>
    <w:p w:rsidR="007D5B2D" w:rsidRPr="00A430B9" w:rsidRDefault="007D5B2D" w:rsidP="007D5B2D">
      <w:pPr>
        <w:pStyle w:val="a3"/>
        <w:jc w:val="both"/>
        <w:rPr>
          <w:rFonts w:ascii="Times New Roman" w:hAnsi="Times New Roman" w:cs="Times New Roman"/>
          <w:color w:val="000000" w:themeColor="text1"/>
          <w:sz w:val="28"/>
          <w:szCs w:val="28"/>
        </w:rPr>
      </w:pPr>
      <w:r w:rsidRPr="00A430B9">
        <w:rPr>
          <w:rFonts w:ascii="Times New Roman" w:hAnsi="Times New Roman" w:cs="Times New Roman"/>
          <w:color w:val="000000" w:themeColor="text1"/>
          <w:sz w:val="28"/>
          <w:szCs w:val="28"/>
        </w:rPr>
        <w:t xml:space="preserve">- заведующий </w:t>
      </w:r>
      <w:r w:rsidRPr="00A430B9">
        <w:rPr>
          <w:rFonts w:ascii="Times New Roman" w:hAnsi="Times New Roman" w:cs="Times New Roman"/>
          <w:sz w:val="28"/>
          <w:szCs w:val="28"/>
        </w:rPr>
        <w:t xml:space="preserve">структурным подразделением </w:t>
      </w:r>
      <w:r w:rsidRPr="00A430B9">
        <w:rPr>
          <w:rFonts w:ascii="Times New Roman" w:hAnsi="Times New Roman" w:cs="Times New Roman"/>
          <w:color w:val="000000" w:themeColor="text1"/>
          <w:sz w:val="28"/>
          <w:szCs w:val="28"/>
        </w:rPr>
        <w:t>сельского Клуба;</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художественный руководитель культурно-досугового учреждения.</w:t>
      </w:r>
    </w:p>
    <w:p w:rsidR="007D5B2D" w:rsidRPr="00A430B9" w:rsidRDefault="007D5B2D" w:rsidP="007D5B2D">
      <w:pPr>
        <w:pStyle w:val="a3"/>
        <w:rPr>
          <w:rFonts w:ascii="Times New Roman" w:hAnsi="Times New Roman" w:cs="Times New Roman"/>
          <w:sz w:val="28"/>
          <w:szCs w:val="28"/>
        </w:rPr>
      </w:pPr>
      <w:bookmarkStart w:id="39" w:name="sub_4000"/>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Перечень</w:t>
      </w: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должностей служащих, осуществляющих профессиональную деятельность по общеотраслевым должностям</w:t>
      </w:r>
    </w:p>
    <w:p w:rsidR="007D5B2D" w:rsidRPr="00A430B9" w:rsidRDefault="007D5B2D" w:rsidP="007D5B2D">
      <w:pPr>
        <w:pStyle w:val="a3"/>
        <w:ind w:firstLine="708"/>
        <w:jc w:val="both"/>
        <w:rPr>
          <w:rFonts w:ascii="Times New Roman" w:hAnsi="Times New Roman" w:cs="Times New Roman"/>
          <w:sz w:val="28"/>
          <w:szCs w:val="28"/>
        </w:rPr>
      </w:pP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Должности, отнесенные к профессиональной квалификационной группе «Общеотраслевые должности служащих второго уровня»: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программист;</w:t>
      </w:r>
    </w:p>
    <w:p w:rsidR="007D5B2D" w:rsidRPr="00A430B9" w:rsidRDefault="007D5B2D" w:rsidP="007D5B2D">
      <w:pPr>
        <w:pStyle w:val="a3"/>
        <w:rPr>
          <w:rFonts w:ascii="Times New Roman" w:hAnsi="Times New Roman" w:cs="Times New Roman"/>
          <w:sz w:val="28"/>
          <w:szCs w:val="28"/>
        </w:rPr>
      </w:pPr>
    </w:p>
    <w:bookmarkEnd w:id="39"/>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Перечень</w:t>
      </w:r>
      <w:r w:rsidRPr="00A430B9">
        <w:rPr>
          <w:rFonts w:ascii="Times New Roman" w:hAnsi="Times New Roman" w:cs="Times New Roman"/>
          <w:b/>
          <w:sz w:val="28"/>
          <w:szCs w:val="28"/>
        </w:rPr>
        <w:br/>
        <w:t>профессий рабочих МКУК «Социально-культурное объединение Благодарненского сельского поселения» находящихся в ведении администрации Благодарненского сельского поселения</w:t>
      </w: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b/>
          <w:sz w:val="28"/>
          <w:szCs w:val="28"/>
        </w:rPr>
        <w:t>- у</w:t>
      </w:r>
      <w:r w:rsidRPr="00A430B9">
        <w:rPr>
          <w:rFonts w:ascii="Times New Roman" w:hAnsi="Times New Roman" w:cs="Times New Roman"/>
          <w:sz w:val="28"/>
          <w:szCs w:val="28"/>
        </w:rPr>
        <w:t>борщица служебных и производственных помещений;</w:t>
      </w: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подсобный рабочий; уборщик территории;</w:t>
      </w:r>
    </w:p>
    <w:p w:rsidR="007D5B2D"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электромонтер.</w:t>
      </w:r>
    </w:p>
    <w:p w:rsidR="007D5B2D" w:rsidRPr="00871A73" w:rsidRDefault="007D5B2D" w:rsidP="007D5B2D">
      <w:pPr>
        <w:pStyle w:val="a3"/>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lastRenderedPageBreak/>
        <w:t>Перечень</w:t>
      </w:r>
      <w:r w:rsidRPr="00A430B9">
        <w:rPr>
          <w:rFonts w:ascii="Times New Roman" w:hAnsi="Times New Roman" w:cs="Times New Roman"/>
          <w:b/>
          <w:sz w:val="28"/>
          <w:szCs w:val="28"/>
        </w:rPr>
        <w:br/>
        <w:t>профессий работников (тех.участок) осуществляющих техническое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w:t>
      </w:r>
    </w:p>
    <w:p w:rsidR="007D5B2D" w:rsidRPr="00A430B9" w:rsidRDefault="007D5B2D" w:rsidP="007D5B2D">
      <w:pPr>
        <w:pStyle w:val="a3"/>
        <w:rPr>
          <w:rFonts w:ascii="Times New Roman" w:hAnsi="Times New Roman" w:cs="Times New Roman"/>
          <w:b/>
          <w:sz w:val="28"/>
          <w:szCs w:val="28"/>
        </w:rPr>
      </w:pP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электромонтер;</w:t>
      </w: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программист;</w:t>
      </w: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подсобный рабочий;</w:t>
      </w:r>
    </w:p>
    <w:p w:rsidR="007D5B2D"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уборщик территории.</w:t>
      </w:r>
    </w:p>
    <w:p w:rsidR="007D5B2D" w:rsidRPr="001D7ACC" w:rsidRDefault="007D5B2D" w:rsidP="007D5B2D">
      <w:pPr>
        <w:pStyle w:val="a3"/>
        <w:rPr>
          <w:rFonts w:ascii="Times New Roman" w:hAnsi="Times New Roman" w:cs="Times New Roman"/>
          <w:sz w:val="28"/>
          <w:szCs w:val="28"/>
        </w:rPr>
      </w:pPr>
      <w:r w:rsidRPr="001D7ACC">
        <w:rPr>
          <w:rFonts w:ascii="Times New Roman" w:hAnsi="Times New Roman" w:cs="Times New Roman"/>
          <w:sz w:val="28"/>
          <w:szCs w:val="28"/>
        </w:rPr>
        <w:t>-</w:t>
      </w:r>
      <w:r w:rsidRPr="001D7ACC">
        <w:t xml:space="preserve"> </w:t>
      </w:r>
      <w:r w:rsidRPr="001D7ACC">
        <w:rPr>
          <w:rFonts w:ascii="Times New Roman" w:hAnsi="Times New Roman" w:cs="Times New Roman"/>
          <w:sz w:val="28"/>
          <w:szCs w:val="28"/>
        </w:rPr>
        <w:t>специалист по похоронному делу</w:t>
      </w:r>
      <w:r>
        <w:rPr>
          <w:rFonts w:ascii="Times New Roman" w:hAnsi="Times New Roman" w:cs="Times New Roman"/>
          <w:sz w:val="28"/>
          <w:szCs w:val="28"/>
        </w:rPr>
        <w:t>.</w:t>
      </w:r>
    </w:p>
    <w:p w:rsidR="007D5B2D" w:rsidRPr="00A430B9" w:rsidRDefault="007D5B2D" w:rsidP="007D5B2D">
      <w:pPr>
        <w:pStyle w:val="a3"/>
        <w:rPr>
          <w:rFonts w:ascii="Times New Roman" w:hAnsi="Times New Roman" w:cs="Times New Roman"/>
          <w:b/>
          <w:sz w:val="28"/>
          <w:szCs w:val="28"/>
        </w:rPr>
      </w:pPr>
    </w:p>
    <w:p w:rsidR="007D5B2D" w:rsidRPr="00A430B9" w:rsidRDefault="007D5B2D" w:rsidP="007D5B2D">
      <w:pPr>
        <w:pStyle w:val="a3"/>
        <w:rPr>
          <w:rFonts w:ascii="Times New Roman" w:hAnsi="Times New Roman" w:cs="Times New Roman"/>
          <w:b/>
          <w:sz w:val="28"/>
          <w:szCs w:val="28"/>
        </w:rPr>
      </w:pP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760AF0">
        <w:rPr>
          <w:rFonts w:ascii="Times New Roman" w:hAnsi="Times New Roman" w:cs="Times New Roman"/>
          <w:sz w:val="28"/>
          <w:szCs w:val="28"/>
        </w:rPr>
        <w:t>объединение</w:t>
      </w: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760AF0">
        <w:rPr>
          <w:rFonts w:ascii="Times New Roman" w:hAnsi="Times New Roman" w:cs="Times New Roman"/>
          <w:sz w:val="28"/>
          <w:szCs w:val="28"/>
        </w:rPr>
        <w:t>сельского поселения</w:t>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t>А.А. Никитенко</w:t>
      </w: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7D5B2D" w:rsidRDefault="007D5B2D" w:rsidP="007D5B2D">
      <w:pPr>
        <w:pStyle w:val="a3"/>
        <w:rPr>
          <w:rFonts w:ascii="Times New Roman" w:hAnsi="Times New Roman" w:cs="Times New Roman"/>
          <w:sz w:val="28"/>
          <w:szCs w:val="28"/>
          <w:shd w:val="clear" w:color="auto" w:fill="F0F0F0"/>
        </w:rPr>
      </w:pPr>
    </w:p>
    <w:p w:rsidR="0037563F" w:rsidRPr="00A430B9" w:rsidRDefault="0037563F" w:rsidP="007D5B2D">
      <w:pPr>
        <w:pStyle w:val="a3"/>
        <w:rPr>
          <w:rFonts w:ascii="Times New Roman" w:hAnsi="Times New Roman" w:cs="Times New Roman"/>
          <w:sz w:val="28"/>
          <w:szCs w:val="28"/>
          <w:shd w:val="clear" w:color="auto" w:fill="F0F0F0"/>
        </w:rPr>
      </w:pPr>
    </w:p>
    <w:p w:rsidR="007D5B2D" w:rsidRPr="00A430B9" w:rsidRDefault="007D5B2D" w:rsidP="007D5B2D">
      <w:pPr>
        <w:pStyle w:val="a3"/>
        <w:ind w:left="4248" w:firstLine="708"/>
        <w:rPr>
          <w:rStyle w:val="a9"/>
          <w:rFonts w:ascii="Times New Roman" w:hAnsi="Times New Roman" w:cs="Times New Roman"/>
          <w:b w:val="0"/>
          <w:color w:val="auto"/>
          <w:sz w:val="28"/>
          <w:szCs w:val="28"/>
        </w:rPr>
      </w:pPr>
      <w:r w:rsidRPr="00A430B9">
        <w:rPr>
          <w:rStyle w:val="a9"/>
          <w:rFonts w:ascii="Times New Roman" w:hAnsi="Times New Roman" w:cs="Times New Roman"/>
          <w:b w:val="0"/>
          <w:color w:val="auto"/>
          <w:sz w:val="28"/>
          <w:szCs w:val="28"/>
        </w:rPr>
        <w:t>Приложение № 3</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 xml:space="preserve">к </w:t>
      </w:r>
      <w:hyperlink w:anchor="sub_0" w:history="1">
        <w:r w:rsidRPr="007D5B2D">
          <w:rPr>
            <w:rStyle w:val="a6"/>
            <w:rFonts w:ascii="Times New Roman" w:hAnsi="Times New Roman" w:cs="Times New Roman"/>
            <w:color w:val="auto"/>
            <w:sz w:val="28"/>
            <w:szCs w:val="28"/>
          </w:rPr>
          <w:t>постановлению</w:t>
        </w:r>
      </w:hyperlink>
      <w:r w:rsidRPr="007D5B2D">
        <w:rPr>
          <w:rStyle w:val="a9"/>
          <w:rFonts w:ascii="Times New Roman" w:hAnsi="Times New Roman" w:cs="Times New Roman"/>
          <w:b w:val="0"/>
          <w:color w:val="auto"/>
          <w:sz w:val="28"/>
          <w:szCs w:val="28"/>
        </w:rPr>
        <w:t xml:space="preserve"> администрации</w:t>
      </w:r>
    </w:p>
    <w:p w:rsidR="007D5B2D" w:rsidRPr="00A430B9" w:rsidRDefault="007D5B2D" w:rsidP="007D5B2D">
      <w:pPr>
        <w:pStyle w:val="a3"/>
        <w:ind w:left="4248" w:firstLine="708"/>
        <w:rPr>
          <w:rStyle w:val="a9"/>
          <w:rFonts w:ascii="Times New Roman" w:hAnsi="Times New Roman" w:cs="Times New Roman"/>
          <w:b w:val="0"/>
          <w:sz w:val="28"/>
          <w:szCs w:val="28"/>
        </w:rPr>
      </w:pPr>
      <w:r w:rsidRPr="007D5B2D">
        <w:rPr>
          <w:rStyle w:val="a9"/>
          <w:rFonts w:ascii="Times New Roman" w:hAnsi="Times New Roman" w:cs="Times New Roman"/>
          <w:b w:val="0"/>
          <w:color w:val="auto"/>
          <w:sz w:val="28"/>
          <w:szCs w:val="28"/>
        </w:rPr>
        <w:t>Благодарненского се</w:t>
      </w:r>
      <w:r w:rsidRPr="00A430B9">
        <w:rPr>
          <w:rStyle w:val="a9"/>
          <w:rFonts w:ascii="Times New Roman" w:hAnsi="Times New Roman" w:cs="Times New Roman"/>
          <w:b w:val="0"/>
          <w:sz w:val="28"/>
          <w:szCs w:val="28"/>
        </w:rPr>
        <w:t>льского</w:t>
      </w:r>
    </w:p>
    <w:p w:rsidR="007D5B2D" w:rsidRPr="00A430B9" w:rsidRDefault="007D5B2D" w:rsidP="007D5B2D">
      <w:pPr>
        <w:pStyle w:val="a3"/>
        <w:ind w:left="4248" w:firstLine="708"/>
        <w:rPr>
          <w:rStyle w:val="a9"/>
          <w:rFonts w:ascii="Times New Roman" w:hAnsi="Times New Roman" w:cs="Times New Roman"/>
          <w:b w:val="0"/>
          <w:sz w:val="28"/>
          <w:szCs w:val="28"/>
        </w:rPr>
      </w:pPr>
      <w:r w:rsidRPr="00A430B9">
        <w:rPr>
          <w:rStyle w:val="a9"/>
          <w:rFonts w:ascii="Times New Roman" w:hAnsi="Times New Roman" w:cs="Times New Roman"/>
          <w:b w:val="0"/>
          <w:sz w:val="28"/>
          <w:szCs w:val="28"/>
        </w:rPr>
        <w:t xml:space="preserve">поселения Отрадненский район </w:t>
      </w:r>
    </w:p>
    <w:p w:rsidR="0037563F" w:rsidRPr="00A430B9" w:rsidRDefault="0037563F" w:rsidP="0037563F">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Pr="00A430B9" w:rsidRDefault="007D5B2D" w:rsidP="007D5B2D">
      <w:pPr>
        <w:pStyle w:val="a3"/>
        <w:jc w:val="center"/>
        <w:rPr>
          <w:rFonts w:ascii="Times New Roman" w:hAnsi="Times New Roman" w:cs="Times New Roman"/>
          <w:b/>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Перечень</w:t>
      </w:r>
      <w:r w:rsidRPr="00A430B9">
        <w:rPr>
          <w:rFonts w:ascii="Times New Roman" w:hAnsi="Times New Roman" w:cs="Times New Roman"/>
          <w:b/>
          <w:sz w:val="28"/>
          <w:szCs w:val="28"/>
        </w:rPr>
        <w:br/>
        <w:t>специалистов, расположенных в сельской местности МКУК «Социально-культурное объединение Благодарненского сельского поселения» Отрадненского района, находящихся в ведении администрации Благодарненского сельского поселения, которым производится выплата компенсационного характера за работу в сельской местности (25% сельских)</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ind w:firstLine="708"/>
        <w:jc w:val="both"/>
        <w:rPr>
          <w:rFonts w:ascii="Times New Roman" w:eastAsia="Calibri" w:hAnsi="Times New Roman" w:cs="Times New Roman"/>
          <w:sz w:val="28"/>
          <w:szCs w:val="28"/>
        </w:rPr>
      </w:pPr>
      <w:r w:rsidRPr="00A430B9">
        <w:rPr>
          <w:rFonts w:ascii="Times New Roman" w:hAnsi="Times New Roman" w:cs="Times New Roman"/>
          <w:sz w:val="28"/>
          <w:szCs w:val="28"/>
        </w:rPr>
        <w:t xml:space="preserve">Перечень специалистов муниципального казенного учреждения культуры «Социально-культурное объединение Благодарненского сельского поселения», расположенных в сельской местности, которым производится выплата компенсационного характера за работу в сельской местности (25% сельских), в соответствии с разделом 5 положения о системе оплаты труда работников муниципального казенного учреждения культуры «Социально-культурное объединение Благодарненского сельского поселения».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В учреждениях культуры к вышеуказанным специалистам относятся:</w:t>
      </w:r>
    </w:p>
    <w:p w:rsidR="007D5B2D" w:rsidRPr="00A430B9" w:rsidRDefault="007D5B2D" w:rsidP="007D5B2D">
      <w:pPr>
        <w:pStyle w:val="a3"/>
        <w:ind w:firstLine="708"/>
        <w:jc w:val="both"/>
        <w:rPr>
          <w:rFonts w:ascii="Times New Roman" w:hAnsi="Times New Roman" w:cs="Times New Roman"/>
          <w:sz w:val="28"/>
          <w:szCs w:val="28"/>
        </w:rPr>
      </w:pPr>
      <w:bookmarkStart w:id="40" w:name="sub_16118"/>
      <w:r w:rsidRPr="00A430B9">
        <w:rPr>
          <w:rFonts w:ascii="Times New Roman" w:hAnsi="Times New Roman" w:cs="Times New Roman"/>
          <w:sz w:val="28"/>
          <w:szCs w:val="28"/>
        </w:rPr>
        <w:t>1. Работники руководящего состава:</w:t>
      </w:r>
    </w:p>
    <w:p w:rsidR="007D5B2D" w:rsidRDefault="007D5B2D" w:rsidP="007D5B2D">
      <w:pPr>
        <w:pStyle w:val="a3"/>
        <w:ind w:firstLine="708"/>
        <w:jc w:val="both"/>
        <w:rPr>
          <w:rFonts w:ascii="Times New Roman" w:hAnsi="Times New Roman" w:cs="Times New Roman"/>
          <w:sz w:val="28"/>
          <w:szCs w:val="28"/>
        </w:rPr>
      </w:pPr>
      <w:bookmarkStart w:id="41" w:name="sub_611"/>
      <w:bookmarkEnd w:id="40"/>
      <w:r w:rsidRPr="00A430B9">
        <w:rPr>
          <w:rFonts w:ascii="Times New Roman" w:hAnsi="Times New Roman" w:cs="Times New Roman"/>
          <w:sz w:val="28"/>
          <w:szCs w:val="28"/>
        </w:rPr>
        <w:t>1) руководитель (директор учреждения);</w:t>
      </w:r>
    </w:p>
    <w:p w:rsidR="007D5B2D" w:rsidRPr="00A430B9" w:rsidRDefault="007D5B2D" w:rsidP="007D5B2D">
      <w:pPr>
        <w:pStyle w:val="a3"/>
        <w:ind w:firstLine="708"/>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руководитель учреждения (заместитель директора учреждения);</w:t>
      </w:r>
    </w:p>
    <w:p w:rsidR="007D5B2D" w:rsidRPr="00A430B9" w:rsidRDefault="007D5B2D" w:rsidP="007D5B2D">
      <w:pPr>
        <w:pStyle w:val="a3"/>
        <w:ind w:firstLine="708"/>
        <w:jc w:val="both"/>
        <w:rPr>
          <w:rFonts w:ascii="Times New Roman" w:hAnsi="Times New Roman" w:cs="Times New Roman"/>
          <w:sz w:val="28"/>
          <w:szCs w:val="28"/>
        </w:rPr>
      </w:pPr>
      <w:bookmarkStart w:id="42" w:name="sub_612"/>
      <w:bookmarkEnd w:id="41"/>
      <w:r w:rsidRPr="00A430B9">
        <w:rPr>
          <w:rFonts w:ascii="Times New Roman" w:hAnsi="Times New Roman" w:cs="Times New Roman"/>
          <w:sz w:val="28"/>
          <w:szCs w:val="28"/>
        </w:rPr>
        <w:t>2) художественный руководитель;</w:t>
      </w:r>
    </w:p>
    <w:p w:rsidR="007D5B2D" w:rsidRPr="00A430B9" w:rsidRDefault="007D5B2D" w:rsidP="007D5B2D">
      <w:pPr>
        <w:pStyle w:val="a3"/>
        <w:ind w:firstLine="708"/>
        <w:jc w:val="both"/>
        <w:rPr>
          <w:rFonts w:ascii="Times New Roman" w:hAnsi="Times New Roman" w:cs="Times New Roman"/>
          <w:sz w:val="28"/>
          <w:szCs w:val="28"/>
        </w:rPr>
      </w:pPr>
      <w:bookmarkStart w:id="43" w:name="sub_613"/>
      <w:bookmarkEnd w:id="42"/>
      <w:r w:rsidRPr="00A430B9">
        <w:rPr>
          <w:rFonts w:ascii="Times New Roman" w:hAnsi="Times New Roman" w:cs="Times New Roman"/>
          <w:sz w:val="28"/>
          <w:szCs w:val="28"/>
        </w:rPr>
        <w:t xml:space="preserve">3) заведующий структурным подразделением: сельского Дома культуры; сельского клуба; </w:t>
      </w:r>
      <w:bookmarkStart w:id="44" w:name="sub_614"/>
      <w:bookmarkEnd w:id="43"/>
    </w:p>
    <w:p w:rsidR="007D5B2D" w:rsidRPr="00A430B9" w:rsidRDefault="007D5B2D" w:rsidP="007D5B2D">
      <w:pPr>
        <w:pStyle w:val="a3"/>
        <w:ind w:firstLine="708"/>
        <w:jc w:val="both"/>
        <w:rPr>
          <w:rFonts w:ascii="Times New Roman" w:hAnsi="Times New Roman" w:cs="Times New Roman"/>
          <w:sz w:val="28"/>
          <w:szCs w:val="28"/>
        </w:rPr>
      </w:pPr>
      <w:bookmarkStart w:id="45" w:name="sub_16119"/>
      <w:bookmarkEnd w:id="44"/>
      <w:r w:rsidRPr="00A430B9">
        <w:rPr>
          <w:rFonts w:ascii="Times New Roman" w:hAnsi="Times New Roman" w:cs="Times New Roman"/>
          <w:sz w:val="28"/>
          <w:szCs w:val="28"/>
        </w:rPr>
        <w:t>2. Специалисты всех категорий:</w:t>
      </w:r>
    </w:p>
    <w:bookmarkEnd w:id="45"/>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библиотекарь;</w:t>
      </w:r>
      <w:r>
        <w:rPr>
          <w:rFonts w:ascii="Times New Roman" w:hAnsi="Times New Roman" w:cs="Times New Roman"/>
          <w:sz w:val="28"/>
          <w:szCs w:val="28"/>
        </w:rPr>
        <w:t xml:space="preserve"> администратор; специалист по работе с молодежью;</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руководители: студий, коллективов, кружков, клубов по интересам, клубных формирований  и другие специалисты, предусмотренные профессиональным квалификационным справочником.</w:t>
      </w:r>
    </w:p>
    <w:p w:rsidR="007D5B2D" w:rsidRDefault="007D5B2D" w:rsidP="007D5B2D">
      <w:pPr>
        <w:spacing w:after="0"/>
        <w:rPr>
          <w:rFonts w:ascii="Times New Roman" w:hAnsi="Times New Roman" w:cs="Times New Roman"/>
          <w:sz w:val="28"/>
          <w:szCs w:val="28"/>
        </w:rPr>
      </w:pPr>
    </w:p>
    <w:p w:rsidR="007D5B2D" w:rsidRPr="00A430B9" w:rsidRDefault="007D5B2D" w:rsidP="007D5B2D">
      <w:pPr>
        <w:spacing w:after="0"/>
        <w:rPr>
          <w:rFonts w:ascii="Times New Roman" w:hAnsi="Times New Roman" w:cs="Times New Roman"/>
          <w:sz w:val="28"/>
          <w:szCs w:val="28"/>
        </w:rPr>
      </w:pP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760AF0">
        <w:rPr>
          <w:rFonts w:ascii="Times New Roman" w:hAnsi="Times New Roman" w:cs="Times New Roman"/>
          <w:sz w:val="28"/>
          <w:szCs w:val="28"/>
        </w:rPr>
        <w:t>объединение</w:t>
      </w: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760AF0">
        <w:rPr>
          <w:rFonts w:ascii="Times New Roman" w:hAnsi="Times New Roman" w:cs="Times New Roman"/>
          <w:sz w:val="28"/>
          <w:szCs w:val="28"/>
        </w:rPr>
        <w:t>сельского поселения</w:t>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t>А.А. Никитенко</w:t>
      </w:r>
    </w:p>
    <w:p w:rsidR="007D5B2D" w:rsidRPr="00A430B9" w:rsidRDefault="007D5B2D" w:rsidP="007D5B2D">
      <w:pPr>
        <w:pStyle w:val="a3"/>
        <w:jc w:val="both"/>
        <w:rPr>
          <w:rFonts w:ascii="Times New Roman" w:hAnsi="Times New Roman" w:cs="Times New Roman"/>
          <w:sz w:val="28"/>
          <w:szCs w:val="28"/>
        </w:rPr>
      </w:pPr>
    </w:p>
    <w:p w:rsidR="007D5B2D" w:rsidRPr="00A430B9" w:rsidRDefault="007D5B2D" w:rsidP="007D5B2D">
      <w:pPr>
        <w:pStyle w:val="a3"/>
        <w:ind w:left="4248" w:firstLine="708"/>
        <w:rPr>
          <w:rStyle w:val="a9"/>
          <w:rFonts w:ascii="Times New Roman" w:hAnsi="Times New Roman" w:cs="Times New Roman"/>
          <w:b w:val="0"/>
          <w:color w:val="auto"/>
          <w:sz w:val="28"/>
          <w:szCs w:val="28"/>
        </w:rPr>
      </w:pPr>
    </w:p>
    <w:p w:rsidR="007D5B2D" w:rsidRPr="00A430B9" w:rsidRDefault="007D5B2D" w:rsidP="007D5B2D">
      <w:pPr>
        <w:pStyle w:val="a3"/>
        <w:ind w:left="4248" w:firstLine="708"/>
        <w:rPr>
          <w:rStyle w:val="a9"/>
          <w:rFonts w:ascii="Times New Roman" w:hAnsi="Times New Roman" w:cs="Times New Roman"/>
          <w:b w:val="0"/>
          <w:color w:val="auto"/>
          <w:sz w:val="28"/>
          <w:szCs w:val="28"/>
        </w:rPr>
      </w:pPr>
    </w:p>
    <w:p w:rsidR="007D5B2D" w:rsidRDefault="007D5B2D" w:rsidP="007D5B2D">
      <w:pPr>
        <w:pStyle w:val="a3"/>
        <w:ind w:left="4248" w:firstLine="708"/>
        <w:rPr>
          <w:rStyle w:val="a9"/>
          <w:rFonts w:ascii="Times New Roman" w:hAnsi="Times New Roman" w:cs="Times New Roman"/>
          <w:b w:val="0"/>
          <w:color w:val="auto"/>
          <w:sz w:val="28"/>
          <w:szCs w:val="28"/>
        </w:rPr>
      </w:pPr>
    </w:p>
    <w:p w:rsidR="007D5B2D" w:rsidRDefault="007D5B2D" w:rsidP="007D5B2D">
      <w:pPr>
        <w:pStyle w:val="a3"/>
        <w:ind w:left="4248" w:firstLine="708"/>
        <w:rPr>
          <w:rStyle w:val="a9"/>
          <w:rFonts w:ascii="Times New Roman" w:hAnsi="Times New Roman" w:cs="Times New Roman"/>
          <w:b w:val="0"/>
          <w:color w:val="auto"/>
          <w:sz w:val="28"/>
          <w:szCs w:val="28"/>
        </w:rPr>
      </w:pPr>
    </w:p>
    <w:p w:rsidR="007D5B2D" w:rsidRDefault="007D5B2D" w:rsidP="007D5B2D">
      <w:pPr>
        <w:pStyle w:val="a3"/>
        <w:ind w:left="4248" w:firstLine="708"/>
        <w:rPr>
          <w:rStyle w:val="a9"/>
          <w:rFonts w:ascii="Times New Roman" w:hAnsi="Times New Roman" w:cs="Times New Roman"/>
          <w:b w:val="0"/>
          <w:color w:val="auto"/>
          <w:sz w:val="28"/>
          <w:szCs w:val="28"/>
        </w:rPr>
      </w:pPr>
    </w:p>
    <w:p w:rsidR="007D5B2D" w:rsidRPr="00A430B9" w:rsidRDefault="007D5B2D" w:rsidP="007D5B2D">
      <w:pPr>
        <w:pStyle w:val="a3"/>
        <w:ind w:left="4248" w:firstLine="708"/>
        <w:rPr>
          <w:rStyle w:val="a9"/>
          <w:rFonts w:ascii="Times New Roman" w:hAnsi="Times New Roman" w:cs="Times New Roman"/>
          <w:b w:val="0"/>
          <w:color w:val="auto"/>
          <w:sz w:val="28"/>
          <w:szCs w:val="28"/>
        </w:rPr>
      </w:pP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Приложение № 4</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 xml:space="preserve">к </w:t>
      </w:r>
      <w:hyperlink w:anchor="sub_0" w:history="1">
        <w:r w:rsidRPr="007D5B2D">
          <w:rPr>
            <w:rStyle w:val="a6"/>
            <w:rFonts w:ascii="Times New Roman" w:hAnsi="Times New Roman" w:cs="Times New Roman"/>
            <w:color w:val="auto"/>
            <w:sz w:val="28"/>
            <w:szCs w:val="28"/>
          </w:rPr>
          <w:t>постановлению</w:t>
        </w:r>
      </w:hyperlink>
      <w:r w:rsidRPr="007D5B2D">
        <w:rPr>
          <w:rStyle w:val="a9"/>
          <w:rFonts w:ascii="Times New Roman" w:hAnsi="Times New Roman" w:cs="Times New Roman"/>
          <w:b w:val="0"/>
          <w:color w:val="auto"/>
          <w:sz w:val="28"/>
          <w:szCs w:val="28"/>
        </w:rPr>
        <w:t xml:space="preserve"> администрации</w:t>
      </w:r>
    </w:p>
    <w:p w:rsidR="007D5B2D" w:rsidRPr="00A430B9" w:rsidRDefault="007D5B2D" w:rsidP="007D5B2D">
      <w:pPr>
        <w:pStyle w:val="a3"/>
        <w:ind w:left="4248" w:firstLine="708"/>
        <w:rPr>
          <w:rStyle w:val="a9"/>
          <w:rFonts w:ascii="Times New Roman" w:hAnsi="Times New Roman" w:cs="Times New Roman"/>
          <w:b w:val="0"/>
          <w:sz w:val="28"/>
          <w:szCs w:val="28"/>
        </w:rPr>
      </w:pPr>
      <w:r w:rsidRPr="007D5B2D">
        <w:rPr>
          <w:rStyle w:val="a9"/>
          <w:rFonts w:ascii="Times New Roman" w:hAnsi="Times New Roman" w:cs="Times New Roman"/>
          <w:b w:val="0"/>
          <w:color w:val="auto"/>
          <w:sz w:val="28"/>
          <w:szCs w:val="28"/>
        </w:rPr>
        <w:t xml:space="preserve">Благодарненского </w:t>
      </w:r>
      <w:r w:rsidRPr="00A430B9">
        <w:rPr>
          <w:rStyle w:val="a9"/>
          <w:rFonts w:ascii="Times New Roman" w:hAnsi="Times New Roman" w:cs="Times New Roman"/>
          <w:b w:val="0"/>
          <w:sz w:val="28"/>
          <w:szCs w:val="28"/>
        </w:rPr>
        <w:t>сельского</w:t>
      </w:r>
    </w:p>
    <w:p w:rsidR="007D5B2D" w:rsidRPr="00A430B9" w:rsidRDefault="007D5B2D" w:rsidP="007D5B2D">
      <w:pPr>
        <w:pStyle w:val="a3"/>
        <w:ind w:left="4248" w:firstLine="708"/>
        <w:rPr>
          <w:rStyle w:val="a9"/>
          <w:rFonts w:ascii="Times New Roman" w:hAnsi="Times New Roman" w:cs="Times New Roman"/>
          <w:b w:val="0"/>
          <w:sz w:val="28"/>
          <w:szCs w:val="28"/>
        </w:rPr>
      </w:pPr>
      <w:r w:rsidRPr="00A430B9">
        <w:rPr>
          <w:rStyle w:val="a9"/>
          <w:rFonts w:ascii="Times New Roman" w:hAnsi="Times New Roman" w:cs="Times New Roman"/>
          <w:b w:val="0"/>
          <w:sz w:val="28"/>
          <w:szCs w:val="28"/>
        </w:rPr>
        <w:t xml:space="preserve">поселения Отрадненский район </w:t>
      </w:r>
    </w:p>
    <w:p w:rsidR="0037563F" w:rsidRPr="00A430B9" w:rsidRDefault="0037563F" w:rsidP="0037563F">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Перечень</w:t>
      </w: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стимулирующих выплат работникам МКУК «Социально-культурное объединение Благодарненского сельского поселения»</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1. Выплаты стимулирующего характера </w:t>
      </w:r>
      <w:r>
        <w:rPr>
          <w:rFonts w:ascii="Times New Roman" w:hAnsi="Times New Roman" w:cs="Times New Roman"/>
          <w:sz w:val="28"/>
          <w:szCs w:val="28"/>
        </w:rPr>
        <w:t>для отдельных категорий работников учреждений, подведомственных министерству культуры Краснодарского края</w:t>
      </w:r>
      <w:r w:rsidRPr="00A430B9">
        <w:rPr>
          <w:rFonts w:ascii="Times New Roman" w:hAnsi="Times New Roman" w:cs="Times New Roman"/>
          <w:sz w:val="28"/>
          <w:szCs w:val="28"/>
        </w:rPr>
        <w:t xml:space="preserve"> в размере 3000 рублей;</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2. Стимулирующая надбавка к окладу:</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выслугу лет;</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 за интенсивность и высокие результаты работы, за качество выполняемых работ согласно критериям эффективности деятельности учреждения.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3. Премирование по итогам работы (единовременно, за месяц, квартал, полугодие, год) за:</w:t>
      </w:r>
    </w:p>
    <w:p w:rsidR="007D5B2D" w:rsidRPr="00A430B9" w:rsidRDefault="007D5B2D" w:rsidP="007D5B2D">
      <w:pPr>
        <w:tabs>
          <w:tab w:val="left" w:pos="708"/>
          <w:tab w:val="left" w:pos="1208"/>
        </w:tabs>
        <w:spacing w:after="0" w:line="240" w:lineRule="auto"/>
        <w:jc w:val="both"/>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ab/>
        <w:t>- повышения эффективности и результативности деятельности учреждения и качества предоставляемых ими муниципальных услуг;</w:t>
      </w:r>
    </w:p>
    <w:p w:rsidR="007D5B2D" w:rsidRPr="00A430B9" w:rsidRDefault="007D5B2D" w:rsidP="007D5B2D">
      <w:pPr>
        <w:spacing w:after="0" w:line="240" w:lineRule="auto"/>
        <w:ind w:firstLine="708"/>
        <w:jc w:val="both"/>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повышение эффективности использования муниципального имущества МКУК «Социально-культурное объединение Благодарненского сельского поселения»;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качество выполняемых работ;</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за выполнение особо важных и срочных работ;</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 за интенсивность и высокие результаты работы; </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выполнение порученной работы, связанной с обеспечением рабочего процесса или уставной деятельности учреждения;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качественная подготовка и своевременная сдача отчетности;</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участие в течение месяца в выполнении важных работ и мероприятий;</w:t>
      </w:r>
    </w:p>
    <w:p w:rsidR="007D5B2D"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другие показатели.</w:t>
      </w:r>
    </w:p>
    <w:p w:rsidR="007D5B2D" w:rsidRDefault="007D5B2D" w:rsidP="007D5B2D">
      <w:pPr>
        <w:pStyle w:val="a3"/>
        <w:ind w:firstLine="708"/>
        <w:jc w:val="both"/>
        <w:rPr>
          <w:rFonts w:ascii="Times New Roman" w:hAnsi="Times New Roman" w:cs="Times New Roman"/>
          <w:sz w:val="28"/>
          <w:szCs w:val="28"/>
        </w:rPr>
      </w:pPr>
    </w:p>
    <w:p w:rsidR="007D5B2D" w:rsidRDefault="007D5B2D" w:rsidP="007D5B2D">
      <w:pPr>
        <w:pStyle w:val="a3"/>
        <w:ind w:firstLine="708"/>
        <w:jc w:val="both"/>
        <w:rPr>
          <w:rFonts w:ascii="Times New Roman" w:hAnsi="Times New Roman" w:cs="Times New Roman"/>
          <w:sz w:val="28"/>
          <w:szCs w:val="28"/>
        </w:rPr>
      </w:pPr>
    </w:p>
    <w:p w:rsidR="007D5B2D" w:rsidRDefault="007D5B2D" w:rsidP="007D5B2D">
      <w:pPr>
        <w:pStyle w:val="a3"/>
        <w:ind w:firstLine="708"/>
        <w:jc w:val="both"/>
        <w:rPr>
          <w:rFonts w:ascii="Times New Roman" w:hAnsi="Times New Roman" w:cs="Times New Roman"/>
          <w:sz w:val="28"/>
          <w:szCs w:val="28"/>
        </w:rPr>
      </w:pPr>
    </w:p>
    <w:p w:rsidR="007D5B2D" w:rsidRDefault="007D5B2D" w:rsidP="007D5B2D">
      <w:pPr>
        <w:pStyle w:val="a3"/>
        <w:ind w:firstLine="708"/>
        <w:jc w:val="both"/>
        <w:rPr>
          <w:rFonts w:ascii="Times New Roman" w:hAnsi="Times New Roman" w:cs="Times New Roman"/>
          <w:sz w:val="28"/>
          <w:szCs w:val="28"/>
        </w:rPr>
      </w:pPr>
    </w:p>
    <w:p w:rsidR="007D5B2D" w:rsidRPr="00A430B9" w:rsidRDefault="007D5B2D" w:rsidP="007D5B2D">
      <w:pPr>
        <w:pStyle w:val="a3"/>
        <w:ind w:firstLine="708"/>
        <w:jc w:val="both"/>
        <w:rPr>
          <w:rFonts w:ascii="Times New Roman" w:hAnsi="Times New Roman" w:cs="Times New Roman"/>
          <w:sz w:val="28"/>
          <w:szCs w:val="28"/>
        </w:rPr>
      </w:pPr>
    </w:p>
    <w:p w:rsidR="007D5B2D" w:rsidRPr="00A430B9" w:rsidRDefault="007D5B2D" w:rsidP="007D5B2D">
      <w:pPr>
        <w:spacing w:after="0" w:line="240" w:lineRule="auto"/>
        <w:jc w:val="center"/>
        <w:rPr>
          <w:rFonts w:ascii="Times New Roman" w:eastAsia="Times New Roman" w:hAnsi="Times New Roman" w:cs="Times New Roman"/>
          <w:sz w:val="28"/>
          <w:szCs w:val="28"/>
          <w:lang w:eastAsia="ru-RU"/>
        </w:rPr>
      </w:pPr>
      <w:r w:rsidRPr="00A430B9">
        <w:rPr>
          <w:rFonts w:ascii="Times New Roman" w:eastAsia="Arial Unicode MS" w:hAnsi="Times New Roman" w:cs="Times New Roman"/>
          <w:b/>
          <w:kern w:val="3"/>
          <w:sz w:val="28"/>
          <w:szCs w:val="28"/>
          <w:lang w:eastAsia="ru-RU"/>
        </w:rPr>
        <w:t>Критерии</w:t>
      </w:r>
    </w:p>
    <w:p w:rsidR="007D5B2D" w:rsidRPr="00A430B9" w:rsidRDefault="007D5B2D" w:rsidP="007D5B2D">
      <w:pPr>
        <w:widowControl w:val="0"/>
        <w:suppressAutoHyphens/>
        <w:autoSpaceDN w:val="0"/>
        <w:spacing w:after="0" w:line="240" w:lineRule="auto"/>
        <w:jc w:val="center"/>
        <w:rPr>
          <w:rFonts w:ascii="Times New Roman" w:eastAsia="Arial Unicode MS" w:hAnsi="Times New Roman" w:cs="Times New Roman"/>
          <w:b/>
          <w:kern w:val="3"/>
          <w:sz w:val="28"/>
          <w:szCs w:val="28"/>
          <w:lang w:eastAsia="ru-RU"/>
        </w:rPr>
      </w:pPr>
      <w:r w:rsidRPr="00A430B9">
        <w:rPr>
          <w:rFonts w:ascii="Times New Roman" w:eastAsia="Arial Unicode MS" w:hAnsi="Times New Roman" w:cs="Times New Roman"/>
          <w:b/>
          <w:kern w:val="3"/>
          <w:sz w:val="28"/>
          <w:szCs w:val="28"/>
          <w:lang w:eastAsia="ru-RU"/>
        </w:rPr>
        <w:t xml:space="preserve">оценки </w:t>
      </w:r>
      <w:r w:rsidRPr="00A430B9">
        <w:rPr>
          <w:rFonts w:ascii="Times New Roman" w:eastAsia="Arial Unicode MS" w:hAnsi="Times New Roman" w:cs="Times New Roman"/>
          <w:b/>
          <w:color w:val="000000"/>
          <w:kern w:val="3"/>
          <w:sz w:val="28"/>
          <w:szCs w:val="28"/>
          <w:lang w:eastAsia="ru-RU"/>
        </w:rPr>
        <w:t>эффективности</w:t>
      </w:r>
      <w:r w:rsidRPr="00A430B9">
        <w:rPr>
          <w:rFonts w:ascii="Times New Roman" w:eastAsia="Arial Unicode MS" w:hAnsi="Times New Roman" w:cs="Times New Roman"/>
          <w:b/>
          <w:kern w:val="3"/>
          <w:sz w:val="28"/>
          <w:szCs w:val="28"/>
          <w:lang w:eastAsia="ru-RU"/>
        </w:rPr>
        <w:t xml:space="preserve"> </w:t>
      </w:r>
      <w:r w:rsidRPr="00A430B9">
        <w:rPr>
          <w:rFonts w:ascii="Times New Roman" w:eastAsia="Arial Unicode MS" w:hAnsi="Times New Roman" w:cs="Times New Roman"/>
          <w:b/>
          <w:color w:val="000000"/>
          <w:kern w:val="3"/>
          <w:sz w:val="28"/>
          <w:szCs w:val="28"/>
          <w:lang w:eastAsia="ru-RU"/>
        </w:rPr>
        <w:t>деятельности</w:t>
      </w:r>
      <w:r w:rsidRPr="00A430B9">
        <w:rPr>
          <w:rFonts w:ascii="Times New Roman" w:eastAsia="Arial Unicode MS" w:hAnsi="Times New Roman" w:cs="Times New Roman"/>
          <w:b/>
          <w:kern w:val="3"/>
          <w:sz w:val="28"/>
          <w:szCs w:val="28"/>
          <w:lang w:eastAsia="ru-RU"/>
        </w:rPr>
        <w:t xml:space="preserve"> муниципального казенного учреждения культуры «Социально-культурное объединение Благодарненского сельского поселения»»</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b/>
          <w:sz w:val="28"/>
          <w:szCs w:val="28"/>
        </w:rPr>
      </w:pPr>
      <w:r w:rsidRPr="00A430B9">
        <w:rPr>
          <w:rFonts w:ascii="Times New Roman" w:hAnsi="Times New Roman" w:cs="Times New Roman"/>
          <w:b/>
          <w:sz w:val="28"/>
          <w:szCs w:val="28"/>
        </w:rPr>
        <w:t>Уборщица служебных и производственных помещений</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Таблица № 1</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rsidR="007D5B2D" w:rsidRPr="00A430B9" w:rsidTr="007D5B2D">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w:t>
            </w:r>
          </w:p>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п/п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Контрольное значение</w:t>
            </w:r>
          </w:p>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Отсутствие фактов нарушений санитарно – гигиенических норм состояния территории, помещений и других фактов некачественного выполнения работ</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hAnsi="Times New Roman" w:cs="Times New Roman"/>
                <w:sz w:val="24"/>
                <w:szCs w:val="24"/>
              </w:rPr>
            </w:pPr>
            <w:r>
              <w:rPr>
                <w:rFonts w:ascii="Times New Roman" w:hAnsi="Times New Roman" w:cs="Times New Roman"/>
                <w:sz w:val="24"/>
                <w:szCs w:val="24"/>
              </w:rPr>
              <w:t>5</w:t>
            </w:r>
            <w:r w:rsidRPr="00A430B9">
              <w:rPr>
                <w:rFonts w:ascii="Times New Roman" w:hAnsi="Times New Roman" w:cs="Times New Roman"/>
                <w:sz w:val="24"/>
                <w:szCs w:val="24"/>
              </w:rPr>
              <w:t>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Отсутствие обоснованных жалоб со стороны персонала учреждения и посетителей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Участие в общественных мероприятиях учреждения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10</w:t>
            </w:r>
          </w:p>
        </w:tc>
      </w:tr>
      <w:tr w:rsidR="007D5B2D" w:rsidRPr="00A430B9" w:rsidTr="007D5B2D">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hAnsi="Times New Roman" w:cs="Times New Roman"/>
                <w:sz w:val="24"/>
                <w:szCs w:val="24"/>
              </w:rPr>
            </w:pPr>
            <w:r w:rsidRPr="00A430B9">
              <w:rPr>
                <w:rFonts w:ascii="Times New Roman" w:hAnsi="Times New Roman" w:cs="Times New Roman"/>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от 0 до 100</w:t>
            </w:r>
          </w:p>
        </w:tc>
      </w:tr>
    </w:tbl>
    <w:p w:rsidR="007D5B2D" w:rsidRPr="00A430B9" w:rsidRDefault="007D5B2D" w:rsidP="007D5B2D">
      <w:pPr>
        <w:pStyle w:val="a3"/>
        <w:rPr>
          <w:rFonts w:ascii="Times New Roman" w:hAnsi="Times New Roman" w:cs="Times New Roman"/>
          <w:b/>
          <w:sz w:val="28"/>
          <w:szCs w:val="28"/>
        </w:rPr>
      </w:pPr>
      <w:r w:rsidRPr="00A430B9">
        <w:rPr>
          <w:rFonts w:ascii="Times New Roman" w:hAnsi="Times New Roman" w:cs="Times New Roman"/>
          <w:b/>
          <w:sz w:val="28"/>
          <w:szCs w:val="28"/>
        </w:rPr>
        <w:t>Руководитель кружка</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xml:space="preserve">Таблица № </w:t>
      </w:r>
      <w:r>
        <w:rPr>
          <w:rFonts w:ascii="Times New Roman" w:eastAsia="Times New Roman" w:hAnsi="Times New Roman" w:cs="Times New Roman"/>
          <w:sz w:val="28"/>
          <w:szCs w:val="28"/>
          <w:lang w:eastAsia="ru-RU"/>
        </w:rPr>
        <w:t>2</w:t>
      </w:r>
    </w:p>
    <w:tbl>
      <w:tblPr>
        <w:tblW w:w="9069" w:type="dxa"/>
        <w:tblLayout w:type="fixed"/>
        <w:tblCellMar>
          <w:left w:w="10" w:type="dxa"/>
          <w:right w:w="10" w:type="dxa"/>
        </w:tblCellMar>
        <w:tblLook w:val="04A0" w:firstRow="1" w:lastRow="0" w:firstColumn="1" w:lastColumn="0" w:noHBand="0" w:noVBand="1"/>
      </w:tblPr>
      <w:tblGrid>
        <w:gridCol w:w="463"/>
        <w:gridCol w:w="5404"/>
        <w:gridCol w:w="1695"/>
        <w:gridCol w:w="1507"/>
      </w:tblGrid>
      <w:tr w:rsidR="007D5B2D" w:rsidRPr="00A430B9" w:rsidTr="007D5B2D">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Контрольное значение</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Показателя</w:t>
            </w:r>
          </w:p>
        </w:tc>
        <w:tc>
          <w:tcPr>
            <w:tcW w:w="15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Стабильность состава участников кружков</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уменьшения</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Стабильность состава участников клубных формирований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уменьшения</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071065" w:rsidRDefault="007D5B2D" w:rsidP="007D5B2D">
            <w:pPr>
              <w:pStyle w:val="a3"/>
              <w:rPr>
                <w:rFonts w:ascii="Times New Roman" w:eastAsia="Arial Unicode MS" w:hAnsi="Times New Roman" w:cs="Times New Roman"/>
                <w:kern w:val="3"/>
                <w:sz w:val="24"/>
                <w:szCs w:val="24"/>
              </w:rPr>
            </w:pPr>
            <w:r w:rsidRPr="00071065">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Подготовка и участие</w:t>
            </w:r>
            <w:r>
              <w:rPr>
                <w:rFonts w:ascii="Times New Roman" w:eastAsia="Arial Unicode MS" w:hAnsi="Times New Roman" w:cs="Times New Roman"/>
                <w:kern w:val="3"/>
                <w:sz w:val="24"/>
                <w:szCs w:val="24"/>
              </w:rPr>
              <w:t xml:space="preserve"> в выездных (вне территории сельского поселения)</w:t>
            </w:r>
            <w:r w:rsidRPr="00A430B9">
              <w:rPr>
                <w:rFonts w:ascii="Times New Roman" w:eastAsia="Arial Unicode MS" w:hAnsi="Times New Roman" w:cs="Times New Roman"/>
                <w:kern w:val="3"/>
                <w:sz w:val="24"/>
                <w:szCs w:val="24"/>
              </w:rPr>
              <w:t xml:space="preserve"> концертах, смотрах, фестивалях, праздниках, конкурсах, мероприятиях</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 (офлайн) в 1</w:t>
            </w:r>
            <w:r w:rsidRPr="00A430B9">
              <w:rPr>
                <w:rFonts w:ascii="Times New Roman" w:eastAsia="Arial Unicode MS" w:hAnsi="Times New Roman" w:cs="Times New Roman"/>
                <w:kern w:val="3"/>
                <w:sz w:val="24"/>
                <w:szCs w:val="24"/>
              </w:rPr>
              <w:t xml:space="preserve"> мероприяти</w:t>
            </w:r>
            <w:r>
              <w:rPr>
                <w:rFonts w:ascii="Times New Roman" w:eastAsia="Arial Unicode MS" w:hAnsi="Times New Roman" w:cs="Times New Roman"/>
                <w:kern w:val="3"/>
                <w:sz w:val="24"/>
                <w:szCs w:val="24"/>
              </w:rPr>
              <w:t>и</w:t>
            </w:r>
            <w:r w:rsidRPr="00A430B9">
              <w:rPr>
                <w:rFonts w:ascii="Times New Roman" w:eastAsia="Arial Unicode MS" w:hAnsi="Times New Roman" w:cs="Times New Roman"/>
                <w:kern w:val="3"/>
                <w:sz w:val="24"/>
                <w:szCs w:val="24"/>
              </w:rPr>
              <w:t xml:space="preserve"> </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r w:rsidRPr="00A430B9">
              <w:rPr>
                <w:rFonts w:ascii="Times New Roman" w:eastAsia="Arial Unicode MS" w:hAnsi="Times New Roman" w:cs="Times New Roman"/>
                <w:kern w:val="3"/>
                <w:sz w:val="24"/>
                <w:szCs w:val="24"/>
              </w:rPr>
              <w:t xml:space="preserve"> мероприятие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8</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9</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FE11DC" w:rsidRDefault="007D5B2D" w:rsidP="007D5B2D">
            <w:pPr>
              <w:pStyle w:val="a3"/>
              <w:rPr>
                <w:rFonts w:ascii="Times New Roman" w:eastAsia="Arial Unicode MS" w:hAnsi="Times New Roman" w:cs="Times New Roman"/>
                <w:kern w:val="3"/>
                <w:sz w:val="24"/>
                <w:szCs w:val="24"/>
              </w:rPr>
            </w:pPr>
            <w:r w:rsidRPr="00FE11DC">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lastRenderedPageBreak/>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 0 до 1</w:t>
            </w:r>
            <w:r>
              <w:rPr>
                <w:rFonts w:ascii="Times New Roman" w:eastAsia="Arial Unicode MS" w:hAnsi="Times New Roman" w:cs="Times New Roman"/>
                <w:kern w:val="3"/>
                <w:sz w:val="24"/>
                <w:szCs w:val="24"/>
              </w:rPr>
              <w:t>0</w:t>
            </w:r>
            <w:r w:rsidRPr="00A430B9">
              <w:rPr>
                <w:rFonts w:ascii="Times New Roman" w:eastAsia="Arial Unicode MS" w:hAnsi="Times New Roman" w:cs="Times New Roman"/>
                <w:kern w:val="3"/>
                <w:sz w:val="24"/>
                <w:szCs w:val="24"/>
              </w:rPr>
              <w:t>0</w:t>
            </w:r>
          </w:p>
        </w:tc>
      </w:tr>
    </w:tbl>
    <w:p w:rsidR="007D5B2D" w:rsidRPr="00945EC6" w:rsidRDefault="007D5B2D" w:rsidP="007D5B2D">
      <w:pPr>
        <w:pStyle w:val="a3"/>
        <w:rPr>
          <w:rFonts w:ascii="Times New Roman" w:hAnsi="Times New Roman" w:cs="Times New Roman"/>
          <w:b/>
          <w:sz w:val="28"/>
          <w:szCs w:val="28"/>
        </w:rPr>
      </w:pPr>
      <w:r w:rsidRPr="00945EC6">
        <w:rPr>
          <w:rFonts w:ascii="Times New Roman" w:hAnsi="Times New Roman" w:cs="Times New Roman"/>
          <w:b/>
          <w:sz w:val="28"/>
          <w:szCs w:val="28"/>
        </w:rPr>
        <w:t>Специалист по работе с молодежью</w:t>
      </w:r>
    </w:p>
    <w:p w:rsidR="007D5B2D" w:rsidRPr="00945EC6" w:rsidRDefault="007D5B2D" w:rsidP="007D5B2D">
      <w:pPr>
        <w:pStyle w:val="a3"/>
        <w:rPr>
          <w:rFonts w:ascii="Times New Roman" w:eastAsia="Times New Roman" w:hAnsi="Times New Roman" w:cs="Times New Roman"/>
          <w:sz w:val="28"/>
          <w:szCs w:val="28"/>
          <w:lang w:eastAsia="ru-RU"/>
        </w:rPr>
      </w:pPr>
      <w:r w:rsidRPr="00945EC6">
        <w:rPr>
          <w:rFonts w:ascii="Times New Roman" w:eastAsia="Times New Roman" w:hAnsi="Times New Roman" w:cs="Times New Roman"/>
          <w:sz w:val="28"/>
          <w:szCs w:val="28"/>
          <w:lang w:eastAsia="ru-RU"/>
        </w:rPr>
        <w:t>Таблица № 3</w:t>
      </w:r>
    </w:p>
    <w:tbl>
      <w:tblPr>
        <w:tblW w:w="9069" w:type="dxa"/>
        <w:tblCellMar>
          <w:left w:w="10" w:type="dxa"/>
          <w:right w:w="10" w:type="dxa"/>
        </w:tblCellMar>
        <w:tblLook w:val="04A0" w:firstRow="1" w:lastRow="0" w:firstColumn="1" w:lastColumn="0" w:noHBand="0" w:noVBand="1"/>
      </w:tblPr>
      <w:tblGrid>
        <w:gridCol w:w="487"/>
        <w:gridCol w:w="5429"/>
        <w:gridCol w:w="1658"/>
        <w:gridCol w:w="1495"/>
      </w:tblGrid>
      <w:tr w:rsidR="007D5B2D" w:rsidRPr="00945EC6" w:rsidTr="007D5B2D">
        <w:tc>
          <w:tcPr>
            <w:tcW w:w="48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w:t>
            </w:r>
          </w:p>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п/п</w:t>
            </w:r>
          </w:p>
        </w:tc>
        <w:tc>
          <w:tcPr>
            <w:tcW w:w="552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Наименование критерия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Контрольное значение</w:t>
            </w:r>
          </w:p>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Показателя</w:t>
            </w:r>
          </w:p>
        </w:tc>
        <w:tc>
          <w:tcPr>
            <w:tcW w:w="15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Удельный вес показателя, %</w:t>
            </w:r>
          </w:p>
        </w:tc>
      </w:tr>
      <w:tr w:rsidR="007D5B2D" w:rsidRPr="00945EC6" w:rsidTr="007D5B2D">
        <w:tc>
          <w:tcPr>
            <w:tcW w:w="488"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21"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Отсутствие замечаний</w:t>
            </w:r>
          </w:p>
        </w:tc>
        <w:tc>
          <w:tcPr>
            <w:tcW w:w="150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30</w:t>
            </w:r>
          </w:p>
        </w:tc>
      </w:tr>
      <w:tr w:rsidR="007D5B2D" w:rsidRPr="00945EC6" w:rsidTr="007D5B2D">
        <w:tc>
          <w:tcPr>
            <w:tcW w:w="488"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21"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Участие и проведение мероприятий по спорту</w:t>
            </w:r>
          </w:p>
        </w:tc>
        <w:tc>
          <w:tcPr>
            <w:tcW w:w="155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1 мероприятие</w:t>
            </w:r>
          </w:p>
        </w:tc>
        <w:tc>
          <w:tcPr>
            <w:tcW w:w="150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10</w:t>
            </w:r>
          </w:p>
        </w:tc>
      </w:tr>
      <w:tr w:rsidR="007D5B2D" w:rsidRPr="00945EC6" w:rsidTr="007D5B2D">
        <w:tc>
          <w:tcPr>
            <w:tcW w:w="488"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21"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Участие и проведение мероприятий по молодежной политике</w:t>
            </w:r>
          </w:p>
        </w:tc>
        <w:tc>
          <w:tcPr>
            <w:tcW w:w="155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1 мероприятие</w:t>
            </w:r>
          </w:p>
        </w:tc>
        <w:tc>
          <w:tcPr>
            <w:tcW w:w="150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10</w:t>
            </w:r>
          </w:p>
        </w:tc>
      </w:tr>
      <w:tr w:rsidR="007D5B2D" w:rsidRPr="00945EC6" w:rsidTr="007D5B2D">
        <w:tc>
          <w:tcPr>
            <w:tcW w:w="488"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21"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rPr>
                <w:rFonts w:ascii="Times New Roman" w:hAnsi="Times New Roman" w:cs="Times New Roman"/>
                <w:sz w:val="24"/>
                <w:szCs w:val="24"/>
              </w:rPr>
            </w:pPr>
            <w:r w:rsidRPr="00945EC6">
              <w:rPr>
                <w:rFonts w:ascii="Times New Roman" w:hAnsi="Times New Roman" w:cs="Times New Roman"/>
                <w:sz w:val="24"/>
                <w:szCs w:val="24"/>
              </w:rPr>
              <w:t>Благоустройство прилегающей территории</w:t>
            </w:r>
          </w:p>
        </w:tc>
        <w:tc>
          <w:tcPr>
            <w:tcW w:w="155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Участие</w:t>
            </w:r>
          </w:p>
        </w:tc>
        <w:tc>
          <w:tcPr>
            <w:tcW w:w="150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945EC6" w:rsidTr="007D5B2D">
        <w:tc>
          <w:tcPr>
            <w:tcW w:w="488"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521"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rPr>
                <w:rFonts w:ascii="Times New Roman" w:eastAsia="Arial Unicode MS" w:hAnsi="Times New Roman" w:cs="Times New Roman"/>
                <w:kern w:val="3"/>
                <w:sz w:val="24"/>
                <w:szCs w:val="24"/>
              </w:rPr>
            </w:pPr>
            <w:r w:rsidRPr="00945EC6">
              <w:rPr>
                <w:rFonts w:ascii="Times New Roman" w:hAnsi="Times New Roman" w:cs="Times New Roman"/>
                <w:sz w:val="24"/>
                <w:szCs w:val="24"/>
              </w:rPr>
              <w:t>Использование интерактивных форм в организационной и методической работе</w:t>
            </w:r>
          </w:p>
        </w:tc>
        <w:tc>
          <w:tcPr>
            <w:tcW w:w="155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Использование в работе</w:t>
            </w:r>
          </w:p>
        </w:tc>
        <w:tc>
          <w:tcPr>
            <w:tcW w:w="150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945EC6"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r w:rsidRPr="00945EC6">
              <w:rPr>
                <w:rFonts w:ascii="Times New Roman" w:eastAsia="Arial Unicode MS" w:hAnsi="Times New Roman" w:cs="Times New Roman"/>
                <w:kern w:val="3"/>
                <w:sz w:val="24"/>
                <w:szCs w:val="24"/>
              </w:rPr>
              <w:t>0</w:t>
            </w:r>
          </w:p>
        </w:tc>
      </w:tr>
      <w:tr w:rsidR="007D5B2D" w:rsidRPr="00945EC6" w:rsidTr="007D5B2D">
        <w:tc>
          <w:tcPr>
            <w:tcW w:w="6009"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right"/>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ИТОГО</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7D5B2D" w:rsidRPr="00945EC6" w:rsidRDefault="007D5B2D" w:rsidP="007D5B2D">
            <w:pPr>
              <w:pStyle w:val="a3"/>
              <w:jc w:val="center"/>
              <w:rPr>
                <w:rFonts w:ascii="Times New Roman" w:eastAsia="Arial Unicode MS" w:hAnsi="Times New Roman" w:cs="Times New Roman"/>
                <w:kern w:val="3"/>
                <w:sz w:val="24"/>
                <w:szCs w:val="24"/>
              </w:rPr>
            </w:pPr>
          </w:p>
        </w:tc>
        <w:tc>
          <w:tcPr>
            <w:tcW w:w="15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945EC6" w:rsidRDefault="007D5B2D" w:rsidP="007D5B2D">
            <w:pPr>
              <w:pStyle w:val="a3"/>
              <w:jc w:val="center"/>
              <w:rPr>
                <w:rFonts w:ascii="Times New Roman" w:eastAsia="Arial Unicode MS" w:hAnsi="Times New Roman" w:cs="Times New Roman"/>
                <w:kern w:val="3"/>
                <w:sz w:val="24"/>
                <w:szCs w:val="24"/>
              </w:rPr>
            </w:pPr>
            <w:r w:rsidRPr="00945EC6">
              <w:rPr>
                <w:rFonts w:ascii="Times New Roman" w:eastAsia="Arial Unicode MS" w:hAnsi="Times New Roman" w:cs="Times New Roman"/>
                <w:kern w:val="3"/>
                <w:sz w:val="24"/>
                <w:szCs w:val="24"/>
              </w:rPr>
              <w:t>от 0 до 100</w:t>
            </w:r>
          </w:p>
        </w:tc>
      </w:tr>
    </w:tbl>
    <w:p w:rsidR="007D5B2D" w:rsidRPr="00A430B9" w:rsidRDefault="007D5B2D" w:rsidP="007D5B2D">
      <w:pPr>
        <w:pStyle w:val="a3"/>
        <w:rPr>
          <w:rFonts w:ascii="Times New Roman" w:hAnsi="Times New Roman" w:cs="Times New Roman"/>
          <w:b/>
          <w:sz w:val="28"/>
          <w:szCs w:val="28"/>
        </w:rPr>
      </w:pPr>
      <w:r w:rsidRPr="00A430B9">
        <w:rPr>
          <w:rFonts w:ascii="Times New Roman" w:hAnsi="Times New Roman" w:cs="Times New Roman"/>
          <w:b/>
          <w:sz w:val="28"/>
          <w:szCs w:val="28"/>
        </w:rPr>
        <w:t>Художественный руководитель</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xml:space="preserve">Таблица № </w:t>
      </w:r>
      <w:r>
        <w:rPr>
          <w:rFonts w:ascii="Times New Roman" w:eastAsia="Times New Roman" w:hAnsi="Times New Roman" w:cs="Times New Roman"/>
          <w:sz w:val="28"/>
          <w:szCs w:val="28"/>
          <w:lang w:eastAsia="ru-RU"/>
        </w:rPr>
        <w:t>4</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rsidR="007D5B2D" w:rsidRPr="00A430B9" w:rsidTr="007D5B2D">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w:t>
            </w:r>
          </w:p>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п/п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Контрольное значение</w:t>
            </w:r>
          </w:p>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hAnsi="Times New Roman" w:cs="Times New Roman"/>
                <w:sz w:val="24"/>
                <w:szCs w:val="24"/>
              </w:rPr>
            </w:pPr>
            <w:r w:rsidRPr="00A430B9">
              <w:rPr>
                <w:rFonts w:ascii="Times New Roman" w:hAnsi="Times New Roman" w:cs="Times New Roman"/>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Стабильность состава участников кружков</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Стабильность состава участников клубных формирований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Подготовка и участие</w:t>
            </w:r>
            <w:r>
              <w:rPr>
                <w:rFonts w:ascii="Times New Roman" w:eastAsia="Arial Unicode MS" w:hAnsi="Times New Roman" w:cs="Times New Roman"/>
                <w:kern w:val="3"/>
                <w:sz w:val="24"/>
                <w:szCs w:val="24"/>
              </w:rPr>
              <w:t xml:space="preserve"> в выездных (вне территории сельского поселения)</w:t>
            </w:r>
            <w:r w:rsidRPr="00A430B9">
              <w:rPr>
                <w:rFonts w:ascii="Times New Roman" w:eastAsia="Arial Unicode MS" w:hAnsi="Times New Roman" w:cs="Times New Roman"/>
                <w:kern w:val="3"/>
                <w:sz w:val="24"/>
                <w:szCs w:val="24"/>
              </w:rPr>
              <w:t xml:space="preserve"> концертах, смотрах, фестивалях, праздниках, конкурсах, мероприятиях</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 (офлайн) в 1</w:t>
            </w:r>
            <w:r w:rsidRPr="00A430B9">
              <w:rPr>
                <w:rFonts w:ascii="Times New Roman" w:eastAsia="Arial Unicode MS" w:hAnsi="Times New Roman" w:cs="Times New Roman"/>
                <w:kern w:val="3"/>
                <w:sz w:val="24"/>
                <w:szCs w:val="24"/>
              </w:rPr>
              <w:t xml:space="preserve"> мероприяти</w:t>
            </w:r>
            <w:r>
              <w:rPr>
                <w:rFonts w:ascii="Times New Roman" w:eastAsia="Arial Unicode MS" w:hAnsi="Times New Roman" w:cs="Times New Roman"/>
                <w:kern w:val="3"/>
                <w:sz w:val="24"/>
                <w:szCs w:val="24"/>
              </w:rPr>
              <w:t>и</w:t>
            </w:r>
            <w:r w:rsidRPr="00A430B9">
              <w:rPr>
                <w:rFonts w:ascii="Times New Roman" w:eastAsia="Arial Unicode MS" w:hAnsi="Times New Roman" w:cs="Times New Roman"/>
                <w:kern w:val="3"/>
                <w:sz w:val="24"/>
                <w:szCs w:val="24"/>
              </w:rPr>
              <w:t xml:space="preserve">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071065" w:rsidRDefault="007D5B2D" w:rsidP="007D5B2D">
            <w:pPr>
              <w:pStyle w:val="a3"/>
              <w:rPr>
                <w:rFonts w:ascii="Times New Roman" w:eastAsia="Arial Unicode MS" w:hAnsi="Times New Roman" w:cs="Times New Roman"/>
                <w:kern w:val="3"/>
                <w:sz w:val="24"/>
                <w:szCs w:val="24"/>
              </w:rPr>
            </w:pPr>
            <w:r w:rsidRPr="00071065">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r w:rsidRPr="00A430B9">
              <w:rPr>
                <w:rFonts w:ascii="Times New Roman" w:eastAsia="Arial Unicode MS" w:hAnsi="Times New Roman" w:cs="Times New Roman"/>
                <w:kern w:val="3"/>
                <w:sz w:val="24"/>
                <w:szCs w:val="24"/>
              </w:rPr>
              <w:t xml:space="preserve">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8</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9</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FE11DC" w:rsidRDefault="007D5B2D" w:rsidP="007D5B2D">
            <w:pPr>
              <w:pStyle w:val="a3"/>
              <w:rPr>
                <w:rFonts w:ascii="Times New Roman" w:eastAsia="Arial Unicode MS" w:hAnsi="Times New Roman" w:cs="Times New Roman"/>
                <w:kern w:val="3"/>
                <w:sz w:val="24"/>
                <w:szCs w:val="24"/>
              </w:rPr>
            </w:pPr>
            <w:r w:rsidRPr="00FE11DC">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hAnsi="Times New Roman" w:cs="Times New Roman"/>
                <w:sz w:val="24"/>
                <w:szCs w:val="24"/>
              </w:rPr>
            </w:pPr>
            <w:r w:rsidRPr="00A430B9">
              <w:rPr>
                <w:rFonts w:ascii="Times New Roman" w:hAnsi="Times New Roman" w:cs="Times New Roman"/>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hAnsi="Times New Roman" w:cs="Times New Roman"/>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 0 до 1</w:t>
            </w:r>
            <w:r>
              <w:rPr>
                <w:rFonts w:ascii="Times New Roman" w:eastAsia="Arial Unicode MS" w:hAnsi="Times New Roman" w:cs="Times New Roman"/>
                <w:kern w:val="3"/>
                <w:sz w:val="24"/>
                <w:szCs w:val="24"/>
              </w:rPr>
              <w:t>0</w:t>
            </w:r>
            <w:r w:rsidRPr="00A430B9">
              <w:rPr>
                <w:rFonts w:ascii="Times New Roman" w:eastAsia="Arial Unicode MS" w:hAnsi="Times New Roman" w:cs="Times New Roman"/>
                <w:kern w:val="3"/>
                <w:sz w:val="24"/>
                <w:szCs w:val="24"/>
              </w:rPr>
              <w:t>0</w:t>
            </w:r>
          </w:p>
        </w:tc>
      </w:tr>
    </w:tbl>
    <w:p w:rsidR="007D5B2D" w:rsidRDefault="007D5B2D" w:rsidP="007D5B2D">
      <w:pPr>
        <w:pStyle w:val="a3"/>
        <w:rPr>
          <w:rFonts w:ascii="Times New Roman" w:hAnsi="Times New Roman" w:cs="Times New Roman"/>
          <w:b/>
          <w:sz w:val="28"/>
          <w:szCs w:val="28"/>
        </w:rPr>
      </w:pPr>
    </w:p>
    <w:p w:rsidR="007D5B2D" w:rsidRDefault="007D5B2D" w:rsidP="007D5B2D">
      <w:pPr>
        <w:pStyle w:val="a3"/>
        <w:rPr>
          <w:rFonts w:ascii="Times New Roman" w:hAnsi="Times New Roman" w:cs="Times New Roman"/>
          <w:b/>
          <w:sz w:val="28"/>
          <w:szCs w:val="28"/>
        </w:rPr>
      </w:pPr>
    </w:p>
    <w:p w:rsidR="007D5B2D" w:rsidRDefault="007D5B2D" w:rsidP="007D5B2D">
      <w:pPr>
        <w:pStyle w:val="a3"/>
        <w:rPr>
          <w:rFonts w:ascii="Times New Roman" w:hAnsi="Times New Roman" w:cs="Times New Roman"/>
          <w:b/>
          <w:sz w:val="28"/>
          <w:szCs w:val="28"/>
        </w:rPr>
      </w:pPr>
    </w:p>
    <w:p w:rsidR="007D5B2D" w:rsidRDefault="007D5B2D" w:rsidP="007D5B2D">
      <w:pPr>
        <w:pStyle w:val="a3"/>
        <w:rPr>
          <w:rFonts w:ascii="Times New Roman" w:hAnsi="Times New Roman" w:cs="Times New Roman"/>
          <w:b/>
          <w:sz w:val="28"/>
          <w:szCs w:val="28"/>
        </w:rPr>
      </w:pPr>
    </w:p>
    <w:p w:rsidR="007D5B2D" w:rsidRDefault="007D5B2D" w:rsidP="007D5B2D">
      <w:pPr>
        <w:pStyle w:val="a3"/>
        <w:rPr>
          <w:rFonts w:ascii="Times New Roman" w:hAnsi="Times New Roman" w:cs="Times New Roman"/>
          <w:b/>
          <w:sz w:val="28"/>
          <w:szCs w:val="28"/>
        </w:rPr>
      </w:pPr>
    </w:p>
    <w:p w:rsidR="007D5B2D" w:rsidRPr="00A430B9" w:rsidRDefault="007D5B2D" w:rsidP="007D5B2D">
      <w:pPr>
        <w:pStyle w:val="a3"/>
        <w:rPr>
          <w:rFonts w:ascii="Times New Roman" w:hAnsi="Times New Roman" w:cs="Times New Roman"/>
          <w:b/>
          <w:sz w:val="28"/>
          <w:szCs w:val="28"/>
        </w:rPr>
      </w:pPr>
      <w:r w:rsidRPr="00A430B9">
        <w:rPr>
          <w:rFonts w:ascii="Times New Roman" w:hAnsi="Times New Roman" w:cs="Times New Roman"/>
          <w:b/>
          <w:sz w:val="28"/>
          <w:szCs w:val="28"/>
        </w:rPr>
        <w:t>Заведующ</w:t>
      </w:r>
      <w:r>
        <w:rPr>
          <w:rFonts w:ascii="Times New Roman" w:hAnsi="Times New Roman" w:cs="Times New Roman"/>
          <w:b/>
          <w:sz w:val="28"/>
          <w:szCs w:val="28"/>
        </w:rPr>
        <w:t>ий</w:t>
      </w:r>
      <w:r w:rsidRPr="00A430B9">
        <w:rPr>
          <w:rFonts w:ascii="Times New Roman" w:hAnsi="Times New Roman" w:cs="Times New Roman"/>
          <w:b/>
          <w:sz w:val="28"/>
          <w:szCs w:val="28"/>
        </w:rPr>
        <w:t xml:space="preserve"> структурным подразделением СДК</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xml:space="preserve">Таблица № </w:t>
      </w:r>
      <w:r>
        <w:rPr>
          <w:rFonts w:ascii="Times New Roman" w:eastAsia="Times New Roman" w:hAnsi="Times New Roman" w:cs="Times New Roman"/>
          <w:sz w:val="28"/>
          <w:szCs w:val="28"/>
          <w:lang w:eastAsia="ru-RU"/>
        </w:rPr>
        <w:t>5</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rsidR="007D5B2D" w:rsidRPr="00A430B9" w:rsidTr="007D5B2D">
        <w:trPr>
          <w:trHeight w:val="802"/>
        </w:trP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Контрольное значение</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Подготовка и участие</w:t>
            </w:r>
            <w:r>
              <w:rPr>
                <w:rFonts w:ascii="Times New Roman" w:eastAsia="Arial Unicode MS" w:hAnsi="Times New Roman" w:cs="Times New Roman"/>
                <w:kern w:val="3"/>
                <w:sz w:val="24"/>
                <w:szCs w:val="24"/>
              </w:rPr>
              <w:t xml:space="preserve"> в выездных (вне территории сельского поселения)</w:t>
            </w:r>
            <w:r w:rsidRPr="00A430B9">
              <w:rPr>
                <w:rFonts w:ascii="Times New Roman" w:eastAsia="Arial Unicode MS" w:hAnsi="Times New Roman" w:cs="Times New Roman"/>
                <w:kern w:val="3"/>
                <w:sz w:val="24"/>
                <w:szCs w:val="24"/>
              </w:rPr>
              <w:t xml:space="preserve"> концертах, смотрах, фестивалях, праздниках, конкурсах, мероприятиях</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 (офлайн) в 1</w:t>
            </w:r>
            <w:r w:rsidRPr="00A430B9">
              <w:rPr>
                <w:rFonts w:ascii="Times New Roman" w:eastAsia="Arial Unicode MS" w:hAnsi="Times New Roman" w:cs="Times New Roman"/>
                <w:kern w:val="3"/>
                <w:sz w:val="24"/>
                <w:szCs w:val="24"/>
              </w:rPr>
              <w:t xml:space="preserve"> мероприяти</w:t>
            </w:r>
            <w:r>
              <w:rPr>
                <w:rFonts w:ascii="Times New Roman" w:eastAsia="Arial Unicode MS" w:hAnsi="Times New Roman" w:cs="Times New Roman"/>
                <w:kern w:val="3"/>
                <w:sz w:val="24"/>
                <w:szCs w:val="24"/>
              </w:rPr>
              <w:t>и</w:t>
            </w:r>
            <w:r w:rsidRPr="00A430B9">
              <w:rPr>
                <w:rFonts w:ascii="Times New Roman" w:eastAsia="Arial Unicode MS" w:hAnsi="Times New Roman" w:cs="Times New Roman"/>
                <w:kern w:val="3"/>
                <w:sz w:val="24"/>
                <w:szCs w:val="24"/>
              </w:rPr>
              <w:t xml:space="preserve">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071065" w:rsidRDefault="007D5B2D" w:rsidP="007D5B2D">
            <w:pPr>
              <w:pStyle w:val="a3"/>
              <w:rPr>
                <w:rFonts w:ascii="Times New Roman" w:eastAsia="Arial Unicode MS" w:hAnsi="Times New Roman" w:cs="Times New Roman"/>
                <w:kern w:val="3"/>
                <w:sz w:val="24"/>
                <w:szCs w:val="24"/>
              </w:rPr>
            </w:pPr>
            <w:r w:rsidRPr="00071065">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r w:rsidRPr="00A430B9">
              <w:rPr>
                <w:rFonts w:ascii="Times New Roman" w:eastAsia="Arial Unicode MS" w:hAnsi="Times New Roman" w:cs="Times New Roman"/>
                <w:kern w:val="3"/>
                <w:sz w:val="24"/>
                <w:szCs w:val="24"/>
              </w:rPr>
              <w:t xml:space="preserve">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rsidR="007D5B2D" w:rsidRPr="00FE11DC" w:rsidRDefault="007D5B2D" w:rsidP="007D5B2D">
            <w:pPr>
              <w:pStyle w:val="a3"/>
              <w:rPr>
                <w:rFonts w:ascii="Times New Roman" w:eastAsia="Arial Unicode MS" w:hAnsi="Times New Roman" w:cs="Times New Roman"/>
                <w:kern w:val="3"/>
                <w:sz w:val="24"/>
                <w:szCs w:val="24"/>
              </w:rPr>
            </w:pPr>
            <w:r w:rsidRPr="00FE11DC">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 0 до 1</w:t>
            </w:r>
            <w:r>
              <w:rPr>
                <w:rFonts w:ascii="Times New Roman" w:eastAsia="Arial Unicode MS" w:hAnsi="Times New Roman" w:cs="Times New Roman"/>
                <w:kern w:val="3"/>
                <w:sz w:val="24"/>
                <w:szCs w:val="24"/>
              </w:rPr>
              <w:t>0</w:t>
            </w:r>
            <w:r w:rsidRPr="00A430B9">
              <w:rPr>
                <w:rFonts w:ascii="Times New Roman" w:eastAsia="Arial Unicode MS" w:hAnsi="Times New Roman" w:cs="Times New Roman"/>
                <w:kern w:val="3"/>
                <w:sz w:val="24"/>
                <w:szCs w:val="24"/>
              </w:rPr>
              <w:t>0</w:t>
            </w:r>
          </w:p>
        </w:tc>
      </w:tr>
    </w:tbl>
    <w:p w:rsidR="007D5B2D" w:rsidRPr="00A430B9" w:rsidRDefault="007D5B2D" w:rsidP="007D5B2D">
      <w:pPr>
        <w:pStyle w:val="a3"/>
        <w:rPr>
          <w:rFonts w:ascii="Times New Roman" w:hAnsi="Times New Roman" w:cs="Times New Roman"/>
          <w:b/>
          <w:sz w:val="28"/>
          <w:szCs w:val="28"/>
        </w:rPr>
      </w:pPr>
      <w:r w:rsidRPr="00A430B9">
        <w:rPr>
          <w:rFonts w:ascii="Times New Roman" w:hAnsi="Times New Roman" w:cs="Times New Roman"/>
          <w:b/>
          <w:sz w:val="28"/>
          <w:szCs w:val="28"/>
        </w:rPr>
        <w:t>Заведующ</w:t>
      </w:r>
      <w:r>
        <w:rPr>
          <w:rFonts w:ascii="Times New Roman" w:hAnsi="Times New Roman" w:cs="Times New Roman"/>
          <w:b/>
          <w:sz w:val="28"/>
          <w:szCs w:val="28"/>
        </w:rPr>
        <w:t>ий</w:t>
      </w:r>
      <w:r w:rsidRPr="00A430B9">
        <w:rPr>
          <w:rFonts w:ascii="Times New Roman" w:hAnsi="Times New Roman" w:cs="Times New Roman"/>
          <w:b/>
          <w:sz w:val="28"/>
          <w:szCs w:val="28"/>
        </w:rPr>
        <w:t xml:space="preserve"> структурным подразделением СК</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xml:space="preserve">Таблица № </w:t>
      </w:r>
      <w:r>
        <w:rPr>
          <w:rFonts w:ascii="Times New Roman" w:eastAsia="Times New Roman" w:hAnsi="Times New Roman" w:cs="Times New Roman"/>
          <w:sz w:val="28"/>
          <w:szCs w:val="28"/>
          <w:lang w:eastAsia="ru-RU"/>
        </w:rPr>
        <w:t>6</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rsidR="007D5B2D" w:rsidRPr="00A430B9" w:rsidTr="007D5B2D">
        <w:trPr>
          <w:trHeight w:val="802"/>
        </w:trP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Контрольное значение</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 xml:space="preserve">Стабильное количество кружков </w:t>
            </w:r>
            <w:r>
              <w:rPr>
                <w:rFonts w:ascii="Times New Roman" w:eastAsia="Arial Unicode MS" w:hAnsi="Times New Roman" w:cs="Times New Roman"/>
                <w:kern w:val="3"/>
                <w:sz w:val="24"/>
                <w:szCs w:val="24"/>
              </w:rPr>
              <w:t xml:space="preserve"> и КЛО </w:t>
            </w:r>
            <w:r w:rsidRPr="00A430B9">
              <w:rPr>
                <w:rFonts w:ascii="Times New Roman" w:eastAsia="Arial Unicode MS" w:hAnsi="Times New Roman" w:cs="Times New Roman"/>
                <w:kern w:val="3"/>
                <w:sz w:val="24"/>
                <w:szCs w:val="24"/>
              </w:rPr>
              <w:t>в подразделении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Подготовка и участие</w:t>
            </w:r>
            <w:r>
              <w:rPr>
                <w:rFonts w:ascii="Times New Roman" w:eastAsia="Arial Unicode MS" w:hAnsi="Times New Roman" w:cs="Times New Roman"/>
                <w:kern w:val="3"/>
                <w:sz w:val="24"/>
                <w:szCs w:val="24"/>
              </w:rPr>
              <w:t xml:space="preserve"> в выездных (вне территории сельского поселения)</w:t>
            </w:r>
            <w:r w:rsidRPr="00A430B9">
              <w:rPr>
                <w:rFonts w:ascii="Times New Roman" w:eastAsia="Arial Unicode MS" w:hAnsi="Times New Roman" w:cs="Times New Roman"/>
                <w:kern w:val="3"/>
                <w:sz w:val="24"/>
                <w:szCs w:val="24"/>
              </w:rPr>
              <w:t xml:space="preserve"> концертах, смотрах, фестивалях, праздниках, конкурсах, мероприятиях</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 (офлайн) в 1</w:t>
            </w:r>
            <w:r w:rsidRPr="00A430B9">
              <w:rPr>
                <w:rFonts w:ascii="Times New Roman" w:eastAsia="Arial Unicode MS" w:hAnsi="Times New Roman" w:cs="Times New Roman"/>
                <w:kern w:val="3"/>
                <w:sz w:val="24"/>
                <w:szCs w:val="24"/>
              </w:rPr>
              <w:t xml:space="preserve"> мероприяти</w:t>
            </w:r>
            <w:r>
              <w:rPr>
                <w:rFonts w:ascii="Times New Roman" w:eastAsia="Arial Unicode MS" w:hAnsi="Times New Roman" w:cs="Times New Roman"/>
                <w:kern w:val="3"/>
                <w:sz w:val="24"/>
                <w:szCs w:val="24"/>
              </w:rPr>
              <w:t>и</w:t>
            </w:r>
            <w:r w:rsidRPr="00A430B9">
              <w:rPr>
                <w:rFonts w:ascii="Times New Roman" w:eastAsia="Arial Unicode MS" w:hAnsi="Times New Roman" w:cs="Times New Roman"/>
                <w:kern w:val="3"/>
                <w:sz w:val="24"/>
                <w:szCs w:val="24"/>
              </w:rPr>
              <w:t xml:space="preserve">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071065" w:rsidRDefault="007D5B2D" w:rsidP="007D5B2D">
            <w:pPr>
              <w:pStyle w:val="a3"/>
              <w:rPr>
                <w:rFonts w:ascii="Times New Roman" w:eastAsia="Arial Unicode MS" w:hAnsi="Times New Roman" w:cs="Times New Roman"/>
                <w:kern w:val="3"/>
                <w:sz w:val="24"/>
                <w:szCs w:val="24"/>
              </w:rPr>
            </w:pPr>
            <w:r w:rsidRPr="00071065">
              <w:rPr>
                <w:rFonts w:ascii="Times New Roman" w:hAnsi="Times New Roman" w:cs="Times New Roman"/>
                <w:sz w:val="24"/>
                <w:szCs w:val="24"/>
              </w:rPr>
              <w:t>Использование интерактивных форм в организационной и методической работе</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FE11DC" w:rsidRDefault="007D5B2D" w:rsidP="007D5B2D">
            <w:pPr>
              <w:pStyle w:val="a3"/>
              <w:rPr>
                <w:rFonts w:ascii="Times New Roman" w:eastAsia="Arial Unicode MS" w:hAnsi="Times New Roman" w:cs="Times New Roman"/>
                <w:kern w:val="3"/>
                <w:sz w:val="24"/>
                <w:szCs w:val="24"/>
              </w:rPr>
            </w:pPr>
            <w:r w:rsidRPr="00FE11DC">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 0 до 1</w:t>
            </w:r>
            <w:r>
              <w:rPr>
                <w:rFonts w:ascii="Times New Roman" w:eastAsia="Arial Unicode MS" w:hAnsi="Times New Roman" w:cs="Times New Roman"/>
                <w:kern w:val="3"/>
                <w:sz w:val="24"/>
                <w:szCs w:val="24"/>
              </w:rPr>
              <w:t>0</w:t>
            </w:r>
            <w:r w:rsidRPr="00A430B9">
              <w:rPr>
                <w:rFonts w:ascii="Times New Roman" w:eastAsia="Arial Unicode MS" w:hAnsi="Times New Roman" w:cs="Times New Roman"/>
                <w:kern w:val="3"/>
                <w:sz w:val="24"/>
                <w:szCs w:val="24"/>
              </w:rPr>
              <w:t>0</w:t>
            </w:r>
          </w:p>
        </w:tc>
      </w:tr>
    </w:tbl>
    <w:p w:rsidR="007D5B2D" w:rsidRDefault="007D5B2D" w:rsidP="007D5B2D">
      <w:pPr>
        <w:pStyle w:val="a3"/>
        <w:rPr>
          <w:rFonts w:ascii="Times New Roman" w:eastAsia="Times New Roman" w:hAnsi="Times New Roman" w:cs="Times New Roman"/>
          <w:b/>
          <w:sz w:val="28"/>
          <w:szCs w:val="28"/>
          <w:lang w:eastAsia="ru-RU"/>
        </w:rPr>
      </w:pPr>
    </w:p>
    <w:p w:rsidR="007D5B2D" w:rsidRDefault="007D5B2D" w:rsidP="007D5B2D">
      <w:pPr>
        <w:pStyle w:val="a3"/>
        <w:rPr>
          <w:rFonts w:ascii="Times New Roman" w:eastAsia="Times New Roman" w:hAnsi="Times New Roman" w:cs="Times New Roman"/>
          <w:b/>
          <w:sz w:val="28"/>
          <w:szCs w:val="28"/>
          <w:lang w:eastAsia="ru-RU"/>
        </w:rPr>
      </w:pPr>
    </w:p>
    <w:p w:rsidR="007D5B2D" w:rsidRDefault="007D5B2D" w:rsidP="007D5B2D">
      <w:pPr>
        <w:pStyle w:val="a3"/>
        <w:rPr>
          <w:rFonts w:ascii="Times New Roman" w:eastAsia="Times New Roman" w:hAnsi="Times New Roman" w:cs="Times New Roman"/>
          <w:b/>
          <w:sz w:val="28"/>
          <w:szCs w:val="28"/>
          <w:lang w:eastAsia="ru-RU"/>
        </w:rPr>
      </w:pPr>
    </w:p>
    <w:p w:rsidR="007D5B2D" w:rsidRPr="00A430B9" w:rsidRDefault="007D5B2D" w:rsidP="007D5B2D">
      <w:pPr>
        <w:pStyle w:val="a3"/>
        <w:rPr>
          <w:rFonts w:ascii="Times New Roman" w:eastAsia="Times New Roman" w:hAnsi="Times New Roman" w:cs="Times New Roman"/>
          <w:b/>
          <w:sz w:val="28"/>
          <w:szCs w:val="28"/>
          <w:lang w:eastAsia="ru-RU"/>
        </w:rPr>
      </w:pPr>
      <w:r w:rsidRPr="00A430B9">
        <w:rPr>
          <w:rFonts w:ascii="Times New Roman" w:eastAsia="Times New Roman" w:hAnsi="Times New Roman" w:cs="Times New Roman"/>
          <w:b/>
          <w:sz w:val="28"/>
          <w:szCs w:val="28"/>
          <w:lang w:eastAsia="ru-RU"/>
        </w:rPr>
        <w:t>Библиотекарь</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xml:space="preserve">Таблица № </w:t>
      </w:r>
      <w:r>
        <w:rPr>
          <w:rFonts w:ascii="Times New Roman" w:eastAsia="Times New Roman" w:hAnsi="Times New Roman" w:cs="Times New Roman"/>
          <w:sz w:val="28"/>
          <w:szCs w:val="28"/>
          <w:lang w:eastAsia="ru-RU"/>
        </w:rPr>
        <w:t>7</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rsidR="007D5B2D" w:rsidRPr="00A430B9" w:rsidTr="007D5B2D">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Контрольное значение</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снижения читательского потока</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r w:rsidRPr="00A430B9">
              <w:rPr>
                <w:rFonts w:ascii="Times New Roman" w:eastAsia="Arial Unicode MS" w:hAnsi="Times New Roman" w:cs="Times New Roman"/>
                <w:kern w:val="3"/>
                <w:sz w:val="24"/>
                <w:szCs w:val="24"/>
              </w:rPr>
              <w:t>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0D7760" w:rsidRDefault="007D5B2D" w:rsidP="007D5B2D">
            <w:pPr>
              <w:pStyle w:val="a3"/>
              <w:rPr>
                <w:rFonts w:ascii="Times New Roman" w:hAnsi="Times New Roman" w:cs="Times New Roman"/>
                <w:sz w:val="24"/>
                <w:szCs w:val="24"/>
              </w:rPr>
            </w:pPr>
            <w:r w:rsidRPr="000D7760">
              <w:rPr>
                <w:rFonts w:ascii="Times New Roman" w:hAnsi="Times New Roman" w:cs="Times New Roman"/>
                <w:sz w:val="24"/>
                <w:szCs w:val="24"/>
              </w:rPr>
              <w:t>Использование интерактивных форм в организационной и методической работе,</w:t>
            </w:r>
          </w:p>
          <w:p w:rsidR="007D5B2D" w:rsidRPr="000D7760" w:rsidRDefault="007D5B2D" w:rsidP="007D5B2D">
            <w:pPr>
              <w:pStyle w:val="a3"/>
              <w:rPr>
                <w:rFonts w:ascii="Times New Roman" w:eastAsia="Arial Unicode MS" w:hAnsi="Times New Roman" w:cs="Times New Roman"/>
                <w:kern w:val="3"/>
                <w:sz w:val="24"/>
                <w:szCs w:val="24"/>
              </w:rPr>
            </w:pPr>
            <w:r w:rsidRPr="000D7760">
              <w:rPr>
                <w:rFonts w:ascii="Times New Roman" w:hAnsi="Times New Roman" w:cs="Times New Roman"/>
                <w:sz w:val="24"/>
                <w:szCs w:val="24"/>
                <w:shd w:val="clear" w:color="auto" w:fill="FFFFFF"/>
              </w:rPr>
              <w:t>Освещение деятельности библиотеки в средствах массовой информации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0D7760" w:rsidRDefault="007D5B2D" w:rsidP="007D5B2D">
            <w:pPr>
              <w:pStyle w:val="a3"/>
              <w:rPr>
                <w:rFonts w:ascii="Times New Roman" w:eastAsia="Arial Unicode MS" w:hAnsi="Times New Roman" w:cs="Times New Roman"/>
                <w:kern w:val="3"/>
                <w:sz w:val="24"/>
                <w:szCs w:val="24"/>
              </w:rPr>
            </w:pPr>
            <w:r w:rsidRPr="000D7760">
              <w:rPr>
                <w:rFonts w:ascii="Times New Roman" w:hAnsi="Times New Roman" w:cs="Times New Roman"/>
                <w:sz w:val="24"/>
                <w:szCs w:val="24"/>
                <w:shd w:val="clear" w:color="auto" w:fill="FFFFFF"/>
              </w:rPr>
              <w:t>Участие в конкурсах, программах различных уровней и наличие призовых мест</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0D7760" w:rsidRDefault="007D5B2D" w:rsidP="007D5B2D">
            <w:pPr>
              <w:pStyle w:val="a3"/>
              <w:rPr>
                <w:rFonts w:ascii="Times New Roman" w:eastAsia="Arial Unicode MS" w:hAnsi="Times New Roman" w:cs="Times New Roman"/>
                <w:kern w:val="3"/>
                <w:sz w:val="24"/>
                <w:szCs w:val="24"/>
              </w:rPr>
            </w:pPr>
            <w:r w:rsidRPr="000D7760">
              <w:rPr>
                <w:rFonts w:ascii="Times New Roman" w:hAnsi="Times New Roman" w:cs="Times New Roman"/>
                <w:sz w:val="24"/>
                <w:szCs w:val="24"/>
                <w:shd w:val="clear" w:color="auto" w:fill="FFFFFF"/>
              </w:rPr>
              <w:t>Организация и проведение мероприятий, творческих выставок</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 0 до 1</w:t>
            </w:r>
            <w:r>
              <w:rPr>
                <w:rFonts w:ascii="Times New Roman" w:eastAsia="Arial Unicode MS" w:hAnsi="Times New Roman" w:cs="Times New Roman"/>
                <w:kern w:val="3"/>
                <w:sz w:val="24"/>
                <w:szCs w:val="24"/>
              </w:rPr>
              <w:t>0</w:t>
            </w:r>
            <w:r w:rsidRPr="00A430B9">
              <w:rPr>
                <w:rFonts w:ascii="Times New Roman" w:eastAsia="Arial Unicode MS" w:hAnsi="Times New Roman" w:cs="Times New Roman"/>
                <w:kern w:val="3"/>
                <w:sz w:val="24"/>
                <w:szCs w:val="24"/>
              </w:rPr>
              <w:t>0</w:t>
            </w:r>
          </w:p>
        </w:tc>
      </w:tr>
    </w:tbl>
    <w:p w:rsidR="007D5B2D" w:rsidRPr="00A430B9" w:rsidRDefault="007D5B2D" w:rsidP="007D5B2D">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Администратор</w:t>
      </w:r>
    </w:p>
    <w:p w:rsidR="007D5B2D" w:rsidRPr="00A430B9" w:rsidRDefault="007D5B2D" w:rsidP="007D5B2D">
      <w:pPr>
        <w:pStyle w:val="a3"/>
        <w:rPr>
          <w:rFonts w:ascii="Times New Roman" w:eastAsia="Times New Roman" w:hAnsi="Times New Roman" w:cs="Times New Roman"/>
          <w:sz w:val="28"/>
          <w:szCs w:val="28"/>
          <w:lang w:eastAsia="ru-RU"/>
        </w:rPr>
      </w:pPr>
      <w:r w:rsidRPr="00A430B9">
        <w:rPr>
          <w:rFonts w:ascii="Times New Roman" w:eastAsia="Times New Roman" w:hAnsi="Times New Roman" w:cs="Times New Roman"/>
          <w:sz w:val="28"/>
          <w:szCs w:val="28"/>
          <w:lang w:eastAsia="ru-RU"/>
        </w:rPr>
        <w:t xml:space="preserve">Таблица № </w:t>
      </w:r>
      <w:r>
        <w:rPr>
          <w:rFonts w:ascii="Times New Roman" w:eastAsia="Times New Roman" w:hAnsi="Times New Roman" w:cs="Times New Roman"/>
          <w:sz w:val="28"/>
          <w:szCs w:val="28"/>
          <w:lang w:eastAsia="ru-RU"/>
        </w:rPr>
        <w:t>8</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rsidR="007D5B2D" w:rsidRPr="00A430B9" w:rsidTr="007D5B2D">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Контрольное значение</w:t>
            </w:r>
          </w:p>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Удельный вес показателя, %</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размещение информации о работе учреждения в сети интернет</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0D7760" w:rsidRDefault="007D5B2D" w:rsidP="007D5B2D">
            <w:pPr>
              <w:pStyle w:val="a3"/>
              <w:rPr>
                <w:rFonts w:ascii="Times New Roman" w:eastAsia="Arial Unicode MS" w:hAnsi="Times New Roman" w:cs="Times New Roman"/>
                <w:kern w:val="3"/>
                <w:sz w:val="24"/>
                <w:szCs w:val="24"/>
              </w:rPr>
            </w:pPr>
            <w:r w:rsidRPr="000D7760">
              <w:rPr>
                <w:rFonts w:ascii="Times New Roman" w:hAnsi="Times New Roman" w:cs="Times New Roman"/>
                <w:sz w:val="24"/>
                <w:szCs w:val="24"/>
              </w:rPr>
              <w:t xml:space="preserve">Использование </w:t>
            </w:r>
            <w:r>
              <w:rPr>
                <w:rFonts w:ascii="Times New Roman" w:hAnsi="Times New Roman" w:cs="Times New Roman"/>
                <w:sz w:val="24"/>
                <w:szCs w:val="24"/>
              </w:rPr>
              <w:t xml:space="preserve">современных форм </w:t>
            </w:r>
            <w:r w:rsidRPr="000D7760">
              <w:rPr>
                <w:rFonts w:ascii="Times New Roman" w:hAnsi="Times New Roman" w:cs="Times New Roman"/>
                <w:sz w:val="24"/>
                <w:szCs w:val="24"/>
              </w:rPr>
              <w:t xml:space="preserve">в </w:t>
            </w:r>
            <w:r>
              <w:rPr>
                <w:rFonts w:ascii="Times New Roman" w:hAnsi="Times New Roman" w:cs="Times New Roman"/>
                <w:sz w:val="24"/>
                <w:szCs w:val="24"/>
              </w:rPr>
              <w:t>наполнении страниц сайта и продвижении сайта учреждения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0D7760" w:rsidRDefault="007D5B2D" w:rsidP="007D5B2D">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Участие в</w:t>
            </w:r>
            <w:r w:rsidRPr="000D7760">
              <w:rPr>
                <w:rFonts w:ascii="Times New Roman" w:hAnsi="Times New Roman" w:cs="Times New Roman"/>
                <w:sz w:val="24"/>
                <w:szCs w:val="24"/>
                <w:shd w:val="clear" w:color="auto" w:fill="FFFFFF"/>
              </w:rPr>
              <w:t xml:space="preserve"> проведение мероприятий, творческих выставок</w:t>
            </w:r>
            <w:r>
              <w:rPr>
                <w:rFonts w:ascii="Times New Roman" w:hAnsi="Times New Roman" w:cs="Times New Roman"/>
                <w:sz w:val="24"/>
                <w:szCs w:val="24"/>
                <w:shd w:val="clear" w:color="auto" w:fill="FFFFFF"/>
              </w:rPr>
              <w:t xml:space="preserve"> учреждения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463"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hAnsi="Times New Roman" w:cs="Times New Roman"/>
                <w:sz w:val="24"/>
                <w:szCs w:val="24"/>
              </w:rPr>
            </w:pPr>
            <w:r w:rsidRPr="00A430B9">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D5B2D" w:rsidRPr="00A430B9" w:rsidRDefault="007D5B2D" w:rsidP="007D5B2D">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rsidR="007D5B2D" w:rsidRPr="00A430B9" w:rsidTr="007D5B2D">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jc w:val="right"/>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rsidR="007D5B2D" w:rsidRPr="00A430B9" w:rsidRDefault="007D5B2D" w:rsidP="007D5B2D">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7D5B2D" w:rsidRPr="00A430B9" w:rsidRDefault="007D5B2D" w:rsidP="007D5B2D">
            <w:pPr>
              <w:pStyle w:val="a3"/>
              <w:jc w:val="center"/>
              <w:rPr>
                <w:rFonts w:ascii="Times New Roman" w:eastAsia="Arial Unicode MS" w:hAnsi="Times New Roman" w:cs="Times New Roman"/>
                <w:kern w:val="3"/>
                <w:sz w:val="24"/>
                <w:szCs w:val="24"/>
              </w:rPr>
            </w:pPr>
            <w:r w:rsidRPr="00A430B9">
              <w:rPr>
                <w:rFonts w:ascii="Times New Roman" w:eastAsia="Arial Unicode MS" w:hAnsi="Times New Roman" w:cs="Times New Roman"/>
                <w:kern w:val="3"/>
                <w:sz w:val="24"/>
                <w:szCs w:val="24"/>
              </w:rPr>
              <w:t>от 0 до 1</w:t>
            </w:r>
            <w:r>
              <w:rPr>
                <w:rFonts w:ascii="Times New Roman" w:eastAsia="Arial Unicode MS" w:hAnsi="Times New Roman" w:cs="Times New Roman"/>
                <w:kern w:val="3"/>
                <w:sz w:val="24"/>
                <w:szCs w:val="24"/>
              </w:rPr>
              <w:t>0</w:t>
            </w:r>
            <w:r w:rsidRPr="00A430B9">
              <w:rPr>
                <w:rFonts w:ascii="Times New Roman" w:eastAsia="Arial Unicode MS" w:hAnsi="Times New Roman" w:cs="Times New Roman"/>
                <w:kern w:val="3"/>
                <w:sz w:val="24"/>
                <w:szCs w:val="24"/>
              </w:rPr>
              <w:t>0</w:t>
            </w:r>
          </w:p>
        </w:tc>
      </w:tr>
    </w:tbl>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760AF0">
        <w:rPr>
          <w:rFonts w:ascii="Times New Roman" w:hAnsi="Times New Roman" w:cs="Times New Roman"/>
          <w:sz w:val="28"/>
          <w:szCs w:val="28"/>
        </w:rPr>
        <w:t>объединение</w:t>
      </w: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760AF0">
        <w:rPr>
          <w:rFonts w:ascii="Times New Roman" w:hAnsi="Times New Roman" w:cs="Times New Roman"/>
          <w:sz w:val="28"/>
          <w:szCs w:val="28"/>
        </w:rPr>
        <w:t>сельского поселения</w:t>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t>А.А. Никитенко</w:t>
      </w: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81"/>
        <w:gridCol w:w="3166"/>
      </w:tblGrid>
      <w:tr w:rsidR="007D5B2D" w:rsidRPr="00A430B9" w:rsidTr="007D5B2D">
        <w:tc>
          <w:tcPr>
            <w:tcW w:w="6081" w:type="dxa"/>
            <w:tcBorders>
              <w:top w:val="nil"/>
              <w:left w:val="nil"/>
              <w:bottom w:val="nil"/>
              <w:right w:val="nil"/>
            </w:tcBorders>
          </w:tcPr>
          <w:p w:rsidR="007D5B2D" w:rsidRPr="00A430B9" w:rsidRDefault="007D5B2D" w:rsidP="007D5B2D">
            <w:pPr>
              <w:pStyle w:val="a3"/>
              <w:rPr>
                <w:rFonts w:ascii="Times New Roman" w:hAnsi="Times New Roman" w:cs="Times New Roman"/>
                <w:sz w:val="28"/>
                <w:szCs w:val="28"/>
              </w:rPr>
            </w:pPr>
          </w:p>
        </w:tc>
        <w:tc>
          <w:tcPr>
            <w:tcW w:w="3166" w:type="dxa"/>
            <w:tcBorders>
              <w:top w:val="nil"/>
              <w:left w:val="nil"/>
              <w:bottom w:val="nil"/>
              <w:right w:val="nil"/>
            </w:tcBorders>
          </w:tcPr>
          <w:p w:rsidR="007D5B2D" w:rsidRPr="00A430B9" w:rsidRDefault="007D5B2D" w:rsidP="007D5B2D">
            <w:pPr>
              <w:pStyle w:val="a3"/>
              <w:rPr>
                <w:rFonts w:ascii="Times New Roman" w:hAnsi="Times New Roman" w:cs="Times New Roman"/>
                <w:sz w:val="28"/>
                <w:szCs w:val="28"/>
              </w:rPr>
            </w:pPr>
          </w:p>
        </w:tc>
      </w:tr>
    </w:tbl>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Приложение № 5</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 xml:space="preserve">к </w:t>
      </w:r>
      <w:hyperlink w:anchor="sub_0" w:history="1">
        <w:r w:rsidRPr="007D5B2D">
          <w:rPr>
            <w:rStyle w:val="a6"/>
            <w:rFonts w:ascii="Times New Roman" w:hAnsi="Times New Roman" w:cs="Times New Roman"/>
            <w:color w:val="auto"/>
            <w:sz w:val="28"/>
            <w:szCs w:val="28"/>
          </w:rPr>
          <w:t>постановлению</w:t>
        </w:r>
      </w:hyperlink>
      <w:r w:rsidRPr="007D5B2D">
        <w:rPr>
          <w:rStyle w:val="a9"/>
          <w:rFonts w:ascii="Times New Roman" w:hAnsi="Times New Roman" w:cs="Times New Roman"/>
          <w:b w:val="0"/>
          <w:color w:val="auto"/>
          <w:sz w:val="28"/>
          <w:szCs w:val="28"/>
        </w:rPr>
        <w:t xml:space="preserve"> администрации</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Благодарненского сельского</w:t>
      </w:r>
    </w:p>
    <w:p w:rsidR="007D5B2D" w:rsidRPr="00A430B9" w:rsidRDefault="007D5B2D" w:rsidP="007D5B2D">
      <w:pPr>
        <w:pStyle w:val="a3"/>
        <w:ind w:left="4248" w:firstLine="708"/>
        <w:rPr>
          <w:rStyle w:val="a9"/>
          <w:rFonts w:ascii="Times New Roman" w:hAnsi="Times New Roman" w:cs="Times New Roman"/>
          <w:b w:val="0"/>
          <w:sz w:val="28"/>
          <w:szCs w:val="28"/>
        </w:rPr>
      </w:pPr>
      <w:r w:rsidRPr="007D5B2D">
        <w:rPr>
          <w:rStyle w:val="a9"/>
          <w:rFonts w:ascii="Times New Roman" w:hAnsi="Times New Roman" w:cs="Times New Roman"/>
          <w:b w:val="0"/>
          <w:color w:val="auto"/>
          <w:sz w:val="28"/>
          <w:szCs w:val="28"/>
        </w:rPr>
        <w:t xml:space="preserve">поселения </w:t>
      </w:r>
      <w:r w:rsidRPr="00A430B9">
        <w:rPr>
          <w:rStyle w:val="a9"/>
          <w:rFonts w:ascii="Times New Roman" w:hAnsi="Times New Roman" w:cs="Times New Roman"/>
          <w:b w:val="0"/>
          <w:sz w:val="28"/>
          <w:szCs w:val="28"/>
        </w:rPr>
        <w:t xml:space="preserve">Отрадненский район </w:t>
      </w:r>
    </w:p>
    <w:p w:rsidR="0037563F" w:rsidRPr="00A430B9" w:rsidRDefault="0037563F" w:rsidP="0037563F">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Pr="00A430B9" w:rsidRDefault="007D5B2D" w:rsidP="007D5B2D">
      <w:pPr>
        <w:pStyle w:val="a3"/>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Перечень</w:t>
      </w: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работников МКУК «Социально-культурное объединение Благодарненского сельского поселения», которым осуществляется денежная выплата стимулиру</w:t>
      </w:r>
      <w:r>
        <w:rPr>
          <w:rFonts w:ascii="Times New Roman" w:hAnsi="Times New Roman" w:cs="Times New Roman"/>
          <w:b/>
          <w:sz w:val="28"/>
          <w:szCs w:val="28"/>
        </w:rPr>
        <w:t xml:space="preserve">ющего характера </w:t>
      </w:r>
      <w:r w:rsidRPr="00A430B9">
        <w:rPr>
          <w:rFonts w:ascii="Times New Roman" w:hAnsi="Times New Roman" w:cs="Times New Roman"/>
          <w:b/>
          <w:sz w:val="28"/>
          <w:szCs w:val="28"/>
        </w:rPr>
        <w:t xml:space="preserve"> в размере 3000 рублей</w:t>
      </w:r>
      <w:r>
        <w:rPr>
          <w:rFonts w:ascii="Times New Roman" w:hAnsi="Times New Roman" w:cs="Times New Roman"/>
          <w:b/>
          <w:sz w:val="28"/>
          <w:szCs w:val="28"/>
        </w:rPr>
        <w:t xml:space="preserve"> </w:t>
      </w:r>
      <w:r w:rsidRPr="00A430B9">
        <w:rPr>
          <w:rFonts w:ascii="Times New Roman" w:hAnsi="Times New Roman" w:cs="Times New Roman"/>
          <w:sz w:val="28"/>
          <w:szCs w:val="28"/>
        </w:rPr>
        <w:t xml:space="preserve"> </w:t>
      </w:r>
      <w:r w:rsidRPr="00EB72B8">
        <w:rPr>
          <w:rFonts w:ascii="Times New Roman" w:hAnsi="Times New Roman" w:cs="Times New Roman"/>
          <w:b/>
          <w:sz w:val="28"/>
          <w:szCs w:val="28"/>
        </w:rPr>
        <w:t>для отдельных категорий работников учреждений, подведомственных министерству культуры Краснодарского края</w:t>
      </w:r>
      <w:r>
        <w:rPr>
          <w:rFonts w:ascii="Times New Roman" w:hAnsi="Times New Roman" w:cs="Times New Roman"/>
          <w:b/>
          <w:sz w:val="28"/>
          <w:szCs w:val="28"/>
        </w:rPr>
        <w:t>.</w:t>
      </w:r>
      <w:r w:rsidRPr="00A430B9">
        <w:rPr>
          <w:rFonts w:ascii="Times New Roman" w:hAnsi="Times New Roman" w:cs="Times New Roman"/>
          <w:sz w:val="28"/>
          <w:szCs w:val="28"/>
        </w:rPr>
        <w:t xml:space="preserve"> </w:t>
      </w:r>
    </w:p>
    <w:p w:rsidR="007D5B2D" w:rsidRPr="00A430B9" w:rsidRDefault="007D5B2D" w:rsidP="007D5B2D">
      <w:pPr>
        <w:pStyle w:val="a3"/>
        <w:rPr>
          <w:rFonts w:ascii="Times New Roman" w:hAnsi="Times New Roman" w:cs="Times New Roman"/>
          <w:b/>
          <w:sz w:val="28"/>
          <w:szCs w:val="28"/>
        </w:rPr>
      </w:pPr>
    </w:p>
    <w:p w:rsidR="007D5B2D" w:rsidRPr="00A430B9" w:rsidRDefault="007D5B2D" w:rsidP="007D5B2D">
      <w:pPr>
        <w:pStyle w:val="a3"/>
        <w:ind w:firstLine="708"/>
        <w:jc w:val="both"/>
        <w:rPr>
          <w:rFonts w:ascii="Times New Roman" w:eastAsia="Calibri" w:hAnsi="Times New Roman" w:cs="Times New Roman"/>
          <w:sz w:val="28"/>
          <w:szCs w:val="28"/>
        </w:rPr>
      </w:pPr>
      <w:r w:rsidRPr="00A430B9">
        <w:rPr>
          <w:rFonts w:ascii="Times New Roman" w:hAnsi="Times New Roman" w:cs="Times New Roman"/>
          <w:sz w:val="28"/>
          <w:szCs w:val="28"/>
        </w:rPr>
        <w:t xml:space="preserve">Перечень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 которым согласно </w:t>
      </w:r>
      <w:r w:rsidRPr="00A430B9">
        <w:rPr>
          <w:rFonts w:ascii="Times New Roman" w:hAnsi="Times New Roman" w:cs="Times New Roman"/>
          <w:spacing w:val="2"/>
          <w:sz w:val="28"/>
          <w:szCs w:val="28"/>
          <w:shd w:val="clear" w:color="auto" w:fill="FFFFFF"/>
        </w:rPr>
        <w:t xml:space="preserve">постановления главы администрации (губернатора) Краснодарского края от 30.01.2012 года </w:t>
      </w:r>
      <w:r w:rsidRPr="00A430B9">
        <w:rPr>
          <w:rFonts w:ascii="Times New Roman" w:hAnsi="Times New Roman" w:cs="Times New Roman"/>
          <w:spacing w:val="2"/>
          <w:sz w:val="28"/>
          <w:szCs w:val="28"/>
          <w:shd w:val="clear" w:color="auto" w:fill="FFFFFF"/>
          <w:lang w:val="en-US"/>
        </w:rPr>
        <w:t>N</w:t>
      </w:r>
      <w:r w:rsidRPr="00A430B9">
        <w:rPr>
          <w:rFonts w:ascii="Times New Roman" w:hAnsi="Times New Roman" w:cs="Times New Roman"/>
          <w:spacing w:val="2"/>
          <w:sz w:val="28"/>
          <w:szCs w:val="28"/>
          <w:shd w:val="clear" w:color="auto" w:fill="FFFFFF"/>
        </w:rPr>
        <w:t xml:space="preserve"> 79 « О введении и условиях осуществления денежных выплат отдельным категориям работников государственных учреждений, подведомственных министерству культуры Краснодарского края» (в редакции постановлением главы администрации (губернатора) Краснодарского края от 18.05.2017 года </w:t>
      </w:r>
      <w:r w:rsidRPr="00A430B9">
        <w:rPr>
          <w:rFonts w:ascii="Times New Roman" w:hAnsi="Times New Roman" w:cs="Times New Roman"/>
          <w:spacing w:val="2"/>
          <w:sz w:val="28"/>
          <w:szCs w:val="28"/>
          <w:shd w:val="clear" w:color="auto" w:fill="FFFFFF"/>
          <w:lang w:val="en-US"/>
        </w:rPr>
        <w:t>N</w:t>
      </w:r>
      <w:r w:rsidRPr="00A430B9">
        <w:rPr>
          <w:rFonts w:ascii="Times New Roman" w:hAnsi="Times New Roman" w:cs="Times New Roman"/>
          <w:spacing w:val="2"/>
          <w:sz w:val="28"/>
          <w:szCs w:val="28"/>
          <w:shd w:val="clear" w:color="auto" w:fill="FFFFFF"/>
        </w:rPr>
        <w:t xml:space="preserve"> 352)</w:t>
      </w:r>
      <w:r w:rsidRPr="00A430B9">
        <w:rPr>
          <w:rFonts w:ascii="Times New Roman" w:hAnsi="Times New Roman" w:cs="Times New Roman"/>
          <w:sz w:val="28"/>
          <w:szCs w:val="28"/>
        </w:rPr>
        <w:t xml:space="preserve"> о</w:t>
      </w:r>
      <w:r w:rsidRPr="00A430B9">
        <w:rPr>
          <w:rFonts w:ascii="Times New Roman" w:hAnsi="Times New Roman" w:cs="Times New Roman"/>
          <w:spacing w:val="2"/>
          <w:sz w:val="28"/>
          <w:szCs w:val="28"/>
          <w:shd w:val="clear" w:color="auto" w:fill="FFFFFF"/>
        </w:rPr>
        <w:t>существляются денежные выплаты стимулирующего характера в размере 3000 рублей в месяц</w:t>
      </w:r>
      <w:r w:rsidRPr="00A430B9">
        <w:rPr>
          <w:rFonts w:ascii="Times New Roman" w:eastAsia="Calibri" w:hAnsi="Times New Roman" w:cs="Times New Roman"/>
          <w:sz w:val="28"/>
          <w:szCs w:val="28"/>
        </w:rPr>
        <w:t>.</w:t>
      </w:r>
    </w:p>
    <w:p w:rsidR="007D5B2D" w:rsidRPr="00A430B9" w:rsidRDefault="007D5B2D" w:rsidP="007D5B2D">
      <w:pPr>
        <w:pStyle w:val="a3"/>
        <w:ind w:firstLine="708"/>
        <w:jc w:val="both"/>
        <w:rPr>
          <w:rFonts w:ascii="Times New Roman" w:hAnsi="Times New Roman" w:cs="Times New Roman"/>
          <w:spacing w:val="2"/>
          <w:sz w:val="28"/>
          <w:szCs w:val="28"/>
          <w:shd w:val="clear" w:color="auto" w:fill="FFFFFF"/>
        </w:rPr>
      </w:pPr>
      <w:r w:rsidRPr="00A430B9">
        <w:rPr>
          <w:rFonts w:ascii="Times New Roman" w:hAnsi="Times New Roman" w:cs="Times New Roman"/>
          <w:spacing w:val="2"/>
          <w:sz w:val="28"/>
          <w:szCs w:val="28"/>
          <w:shd w:val="clear" w:color="auto" w:fill="FFFFFF"/>
        </w:rPr>
        <w:t>Денежные выплаты, производятся исходя из фактически отработанного времени в календарном месяце, но не более 3000 рублей в месяц.</w:t>
      </w:r>
    </w:p>
    <w:p w:rsidR="007D5B2D" w:rsidRPr="00A430B9" w:rsidRDefault="007D5B2D" w:rsidP="007D5B2D">
      <w:pPr>
        <w:pStyle w:val="a3"/>
        <w:ind w:firstLine="708"/>
        <w:jc w:val="both"/>
        <w:rPr>
          <w:rFonts w:ascii="Times New Roman" w:hAnsi="Times New Roman" w:cs="Times New Roman"/>
          <w:spacing w:val="2"/>
          <w:sz w:val="28"/>
          <w:szCs w:val="28"/>
          <w:shd w:val="clear" w:color="auto" w:fill="FFFFFF"/>
        </w:rPr>
      </w:pPr>
      <w:r w:rsidRPr="00A430B9">
        <w:rPr>
          <w:rFonts w:ascii="Times New Roman" w:hAnsi="Times New Roman" w:cs="Times New Roman"/>
          <w:spacing w:val="2"/>
          <w:sz w:val="28"/>
          <w:szCs w:val="28"/>
          <w:shd w:val="clear" w:color="auto" w:fill="FFFFFF"/>
        </w:rPr>
        <w:t>При занятии штатной должности не на полный оклад (должностной оклад), не на полную ставку заработной платы выплаты производятся в соответствующем процентном отношении.</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В учреждениях культуры к вышеуказанным работникам относятся: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xml:space="preserve">- заведующий структурным подразделением: сельского Дома культуры; сельского клуба; </w:t>
      </w:r>
    </w:p>
    <w:p w:rsidR="007D5B2D"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художественный руководитель;</w:t>
      </w:r>
    </w:p>
    <w:p w:rsidR="007D5B2D" w:rsidRDefault="007D5B2D" w:rsidP="007D5B2D">
      <w:pPr>
        <w:pStyle w:val="a3"/>
        <w:jc w:val="both"/>
        <w:rPr>
          <w:rFonts w:ascii="Times New Roman" w:hAnsi="Times New Roman" w:cs="Times New Roman"/>
          <w:sz w:val="28"/>
          <w:szCs w:val="28"/>
        </w:rPr>
      </w:pPr>
      <w:r>
        <w:rPr>
          <w:rFonts w:ascii="Times New Roman" w:hAnsi="Times New Roman" w:cs="Times New Roman"/>
          <w:sz w:val="28"/>
          <w:szCs w:val="28"/>
        </w:rPr>
        <w:t>- администратор;</w:t>
      </w:r>
    </w:p>
    <w:p w:rsidR="007D5B2D" w:rsidRPr="00A430B9" w:rsidRDefault="007D5B2D" w:rsidP="007D5B2D">
      <w:pPr>
        <w:pStyle w:val="a3"/>
        <w:jc w:val="both"/>
        <w:rPr>
          <w:rFonts w:ascii="Times New Roman" w:hAnsi="Times New Roman" w:cs="Times New Roman"/>
          <w:sz w:val="28"/>
          <w:szCs w:val="28"/>
        </w:rPr>
      </w:pPr>
      <w:r>
        <w:rPr>
          <w:rFonts w:ascii="Times New Roman" w:hAnsi="Times New Roman" w:cs="Times New Roman"/>
          <w:sz w:val="28"/>
          <w:szCs w:val="28"/>
        </w:rPr>
        <w:t>- специалист по работе с молодежью;</w:t>
      </w:r>
    </w:p>
    <w:p w:rsidR="007D5B2D"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руководители: кружков</w:t>
      </w:r>
      <w:r>
        <w:rPr>
          <w:rFonts w:ascii="Times New Roman" w:hAnsi="Times New Roman" w:cs="Times New Roman"/>
          <w:sz w:val="28"/>
          <w:szCs w:val="28"/>
        </w:rPr>
        <w:t>;</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библиотекарь;</w:t>
      </w: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xml:space="preserve">- </w:t>
      </w:r>
      <w:r w:rsidRPr="00A430B9">
        <w:rPr>
          <w:rFonts w:ascii="Times New Roman" w:hAnsi="Times New Roman" w:cs="Times New Roman"/>
          <w:b/>
          <w:sz w:val="28"/>
          <w:szCs w:val="28"/>
        </w:rPr>
        <w:t>у</w:t>
      </w:r>
      <w:r w:rsidRPr="00A430B9">
        <w:rPr>
          <w:rFonts w:ascii="Times New Roman" w:hAnsi="Times New Roman" w:cs="Times New Roman"/>
          <w:sz w:val="28"/>
          <w:szCs w:val="28"/>
        </w:rPr>
        <w:t>борщица служебных и производственных помещений;</w:t>
      </w:r>
    </w:p>
    <w:p w:rsidR="007D5B2D" w:rsidRDefault="007D5B2D" w:rsidP="007D5B2D">
      <w:pPr>
        <w:pStyle w:val="a3"/>
        <w:jc w:val="both"/>
        <w:rPr>
          <w:rFonts w:ascii="Times New Roman" w:hAnsi="Times New Roman" w:cs="Times New Roman"/>
          <w:sz w:val="28"/>
          <w:szCs w:val="28"/>
        </w:rPr>
      </w:pPr>
    </w:p>
    <w:p w:rsidR="007D5B2D" w:rsidRPr="00A430B9" w:rsidRDefault="007D5B2D" w:rsidP="007D5B2D">
      <w:pPr>
        <w:pStyle w:val="a3"/>
        <w:jc w:val="both"/>
        <w:rPr>
          <w:rFonts w:ascii="Times New Roman" w:hAnsi="Times New Roman" w:cs="Times New Roman"/>
          <w:sz w:val="28"/>
          <w:szCs w:val="28"/>
        </w:rPr>
      </w:pP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760AF0">
        <w:rPr>
          <w:rFonts w:ascii="Times New Roman" w:hAnsi="Times New Roman" w:cs="Times New Roman"/>
          <w:sz w:val="28"/>
          <w:szCs w:val="28"/>
        </w:rPr>
        <w:t>объединение</w:t>
      </w: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760AF0">
        <w:rPr>
          <w:rFonts w:ascii="Times New Roman" w:hAnsi="Times New Roman" w:cs="Times New Roman"/>
          <w:sz w:val="28"/>
          <w:szCs w:val="28"/>
        </w:rPr>
        <w:t>сельского поселения</w:t>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t>А.А. Никитенко</w:t>
      </w:r>
    </w:p>
    <w:p w:rsidR="007D5B2D" w:rsidRDefault="007D5B2D" w:rsidP="007D5B2D">
      <w:pPr>
        <w:pStyle w:val="a3"/>
        <w:jc w:val="both"/>
        <w:rPr>
          <w:rFonts w:ascii="Times New Roman" w:hAnsi="Times New Roman" w:cs="Times New Roman"/>
          <w:sz w:val="28"/>
          <w:szCs w:val="28"/>
        </w:rPr>
      </w:pPr>
    </w:p>
    <w:p w:rsidR="007D5B2D" w:rsidRDefault="007D5B2D" w:rsidP="007D5B2D">
      <w:pPr>
        <w:pStyle w:val="a3"/>
        <w:jc w:val="both"/>
        <w:rPr>
          <w:rFonts w:ascii="Times New Roman" w:hAnsi="Times New Roman" w:cs="Times New Roman"/>
          <w:sz w:val="28"/>
          <w:szCs w:val="28"/>
        </w:rPr>
      </w:pPr>
    </w:p>
    <w:p w:rsidR="007D5B2D" w:rsidRDefault="007D5B2D" w:rsidP="007D5B2D">
      <w:pPr>
        <w:pStyle w:val="a3"/>
        <w:jc w:val="both"/>
        <w:rPr>
          <w:rFonts w:ascii="Times New Roman" w:hAnsi="Times New Roman" w:cs="Times New Roman"/>
          <w:sz w:val="28"/>
          <w:szCs w:val="28"/>
        </w:rPr>
      </w:pPr>
    </w:p>
    <w:p w:rsidR="007D5B2D" w:rsidRPr="00A430B9" w:rsidRDefault="007D5B2D" w:rsidP="007D5B2D">
      <w:pPr>
        <w:pStyle w:val="a3"/>
        <w:jc w:val="both"/>
        <w:rPr>
          <w:rFonts w:ascii="Times New Roman" w:hAnsi="Times New Roman" w:cs="Times New Roman"/>
          <w:sz w:val="28"/>
          <w:szCs w:val="28"/>
        </w:rPr>
      </w:pP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Приложение № 6</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 xml:space="preserve">к </w:t>
      </w:r>
      <w:hyperlink w:anchor="sub_0" w:history="1">
        <w:r w:rsidRPr="007D5B2D">
          <w:rPr>
            <w:rStyle w:val="a6"/>
            <w:rFonts w:ascii="Times New Roman" w:hAnsi="Times New Roman" w:cs="Times New Roman"/>
            <w:color w:val="auto"/>
            <w:sz w:val="28"/>
            <w:szCs w:val="28"/>
          </w:rPr>
          <w:t>постановлению</w:t>
        </w:r>
      </w:hyperlink>
      <w:r w:rsidRPr="007D5B2D">
        <w:rPr>
          <w:rStyle w:val="a9"/>
          <w:rFonts w:ascii="Times New Roman" w:hAnsi="Times New Roman" w:cs="Times New Roman"/>
          <w:b w:val="0"/>
          <w:color w:val="auto"/>
          <w:sz w:val="28"/>
          <w:szCs w:val="28"/>
        </w:rPr>
        <w:t xml:space="preserve"> администрации</w:t>
      </w:r>
    </w:p>
    <w:p w:rsidR="007D5B2D" w:rsidRPr="00A430B9" w:rsidRDefault="007D5B2D" w:rsidP="007D5B2D">
      <w:pPr>
        <w:pStyle w:val="a3"/>
        <w:ind w:left="4248" w:firstLine="708"/>
        <w:rPr>
          <w:rStyle w:val="a9"/>
          <w:rFonts w:ascii="Times New Roman" w:hAnsi="Times New Roman" w:cs="Times New Roman"/>
          <w:b w:val="0"/>
          <w:sz w:val="28"/>
          <w:szCs w:val="28"/>
        </w:rPr>
      </w:pPr>
      <w:r w:rsidRPr="007D5B2D">
        <w:rPr>
          <w:rStyle w:val="a9"/>
          <w:rFonts w:ascii="Times New Roman" w:hAnsi="Times New Roman" w:cs="Times New Roman"/>
          <w:b w:val="0"/>
          <w:color w:val="auto"/>
          <w:sz w:val="28"/>
          <w:szCs w:val="28"/>
        </w:rPr>
        <w:t xml:space="preserve">Благодарненского </w:t>
      </w:r>
      <w:r w:rsidRPr="00A430B9">
        <w:rPr>
          <w:rStyle w:val="a9"/>
          <w:rFonts w:ascii="Times New Roman" w:hAnsi="Times New Roman" w:cs="Times New Roman"/>
          <w:b w:val="0"/>
          <w:sz w:val="28"/>
          <w:szCs w:val="28"/>
        </w:rPr>
        <w:t>сельского</w:t>
      </w:r>
    </w:p>
    <w:p w:rsidR="007D5B2D" w:rsidRPr="00A430B9" w:rsidRDefault="007D5B2D" w:rsidP="007D5B2D">
      <w:pPr>
        <w:pStyle w:val="a3"/>
        <w:ind w:left="4248" w:firstLine="708"/>
        <w:rPr>
          <w:rStyle w:val="a9"/>
          <w:rFonts w:ascii="Times New Roman" w:hAnsi="Times New Roman" w:cs="Times New Roman"/>
          <w:b w:val="0"/>
          <w:sz w:val="28"/>
          <w:szCs w:val="28"/>
        </w:rPr>
      </w:pPr>
      <w:r w:rsidRPr="00A430B9">
        <w:rPr>
          <w:rStyle w:val="a9"/>
          <w:rFonts w:ascii="Times New Roman" w:hAnsi="Times New Roman" w:cs="Times New Roman"/>
          <w:b w:val="0"/>
          <w:sz w:val="28"/>
          <w:szCs w:val="28"/>
        </w:rPr>
        <w:t xml:space="preserve">поселения Отрадненский район </w:t>
      </w:r>
    </w:p>
    <w:p w:rsidR="0037563F" w:rsidRPr="00A430B9" w:rsidRDefault="0037563F" w:rsidP="0037563F">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Pr="00A430B9" w:rsidRDefault="007D5B2D" w:rsidP="007D5B2D">
      <w:pPr>
        <w:pStyle w:val="a3"/>
        <w:jc w:val="both"/>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Положение об оплате труда работников (тех</w:t>
      </w:r>
      <w:r>
        <w:rPr>
          <w:rFonts w:ascii="Times New Roman" w:hAnsi="Times New Roman" w:cs="Times New Roman"/>
          <w:b/>
          <w:sz w:val="28"/>
          <w:szCs w:val="28"/>
        </w:rPr>
        <w:t xml:space="preserve">нический </w:t>
      </w:r>
      <w:r w:rsidRPr="00A430B9">
        <w:rPr>
          <w:rFonts w:ascii="Times New Roman" w:hAnsi="Times New Roman" w:cs="Times New Roman"/>
          <w:b/>
          <w:sz w:val="28"/>
          <w:szCs w:val="28"/>
        </w:rPr>
        <w:t>участок) осуществляющих техническое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w:t>
      </w:r>
    </w:p>
    <w:p w:rsidR="007D5B2D" w:rsidRPr="00A430B9" w:rsidRDefault="007D5B2D" w:rsidP="007D5B2D">
      <w:pPr>
        <w:pStyle w:val="a3"/>
        <w:jc w:val="both"/>
        <w:rPr>
          <w:rFonts w:ascii="Times New Roman" w:hAnsi="Times New Roman" w:cs="Times New Roman"/>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1. Общие положения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Настоящее Положение об оплате труда работников (тех.</w:t>
      </w:r>
      <w:r>
        <w:rPr>
          <w:rFonts w:ascii="Times New Roman" w:hAnsi="Times New Roman" w:cs="Times New Roman"/>
          <w:sz w:val="28"/>
          <w:szCs w:val="28"/>
        </w:rPr>
        <w:t xml:space="preserve"> </w:t>
      </w:r>
      <w:r w:rsidRPr="00A430B9">
        <w:rPr>
          <w:rFonts w:ascii="Times New Roman" w:hAnsi="Times New Roman" w:cs="Times New Roman"/>
          <w:sz w:val="28"/>
          <w:szCs w:val="28"/>
        </w:rPr>
        <w:t>участок) осуществляющих техническое обеспечение деятельности администрации Блаодарненского</w:t>
      </w:r>
      <w:r>
        <w:rPr>
          <w:rFonts w:ascii="Times New Roman" w:hAnsi="Times New Roman" w:cs="Times New Roman"/>
          <w:sz w:val="28"/>
          <w:szCs w:val="28"/>
        </w:rPr>
        <w:t xml:space="preserve"> </w:t>
      </w:r>
      <w:r w:rsidRPr="00A430B9">
        <w:rPr>
          <w:rFonts w:ascii="Times New Roman" w:hAnsi="Times New Roman" w:cs="Times New Roman"/>
          <w:sz w:val="28"/>
          <w:szCs w:val="28"/>
        </w:rPr>
        <w:t>сельского поселения Отрадненского района и МКУК «Социально-культурное объединение Благодарненского сельского поселения» (далее - Положение), разработано в целях упорядочения их оплаты труда.</w:t>
      </w: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2. Оплата труда</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1. Оплата труда работников (тех</w:t>
      </w:r>
      <w:r>
        <w:rPr>
          <w:rFonts w:ascii="Times New Roman" w:hAnsi="Times New Roman" w:cs="Times New Roman"/>
          <w:sz w:val="28"/>
          <w:szCs w:val="28"/>
        </w:rPr>
        <w:t xml:space="preserve">нический </w:t>
      </w:r>
      <w:r w:rsidRPr="00A430B9">
        <w:rPr>
          <w:rFonts w:ascii="Times New Roman" w:hAnsi="Times New Roman" w:cs="Times New Roman"/>
          <w:sz w:val="28"/>
          <w:szCs w:val="28"/>
        </w:rPr>
        <w:t>участок) осуществляющих техническое обеспечение деятельности администрации Блаодарненского</w:t>
      </w:r>
      <w:r>
        <w:rPr>
          <w:rFonts w:ascii="Times New Roman" w:hAnsi="Times New Roman" w:cs="Times New Roman"/>
          <w:sz w:val="28"/>
          <w:szCs w:val="28"/>
        </w:rPr>
        <w:t xml:space="preserve"> </w:t>
      </w:r>
      <w:r w:rsidRPr="00A430B9">
        <w:rPr>
          <w:rFonts w:ascii="Times New Roman" w:hAnsi="Times New Roman" w:cs="Times New Roman"/>
          <w:sz w:val="28"/>
          <w:szCs w:val="28"/>
        </w:rPr>
        <w:t>сельского поселения Отрадненского района и МКУК «Социально-культурное объединение Благодарненского сельского поселения» Отрадненского района (далее - работники), состоит из месячного должностного оклада (далее - должностной оклад), ежемесячных и иных дополнительных выплат (далее - дополнительные выплаты).</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 xml:space="preserve">2. </w:t>
      </w:r>
      <w:hyperlink w:anchor="sub_2" w:history="1">
        <w:r w:rsidRPr="00A430B9">
          <w:rPr>
            <w:rFonts w:ascii="Times New Roman" w:hAnsi="Times New Roman" w:cs="Times New Roman"/>
            <w:sz w:val="28"/>
            <w:szCs w:val="28"/>
          </w:rPr>
          <w:t>Размеры</w:t>
        </w:r>
      </w:hyperlink>
      <w:r w:rsidRPr="00A430B9">
        <w:rPr>
          <w:rFonts w:ascii="Times New Roman" w:hAnsi="Times New Roman" w:cs="Times New Roman"/>
          <w:sz w:val="28"/>
          <w:szCs w:val="28"/>
        </w:rPr>
        <w:t xml:space="preserve"> должностных окладов рабочих, </w:t>
      </w:r>
      <w:r w:rsidRPr="00A430B9">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3. Должностные оклады увеличиваются (индексируются) в сроки и в пределах размера повышения (индексации) должностных окладов работников. При увеличении (индексации) должностных окладов их размеры подлежат округлению до целого рубля в сторону увеличения.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4. К дополнительным выплатам относятся: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1) ежемесячная надбавка за сложность и напряженность труда - в размере до 100 процентов должностного оклада,  выплата и конкретный размер</w:t>
      </w:r>
      <w:r>
        <w:rPr>
          <w:rFonts w:ascii="Times New Roman" w:hAnsi="Times New Roman" w:cs="Times New Roman"/>
          <w:sz w:val="28"/>
          <w:szCs w:val="28"/>
        </w:rPr>
        <w:t>,</w:t>
      </w:r>
      <w:r w:rsidRPr="00A430B9">
        <w:rPr>
          <w:rFonts w:ascii="Times New Roman" w:hAnsi="Times New Roman" w:cs="Times New Roman"/>
          <w:sz w:val="28"/>
          <w:szCs w:val="28"/>
        </w:rPr>
        <w:t xml:space="preserve"> которой определяются работодателем;</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 xml:space="preserve">2) премии по результатам работы (размер премий до </w:t>
      </w:r>
      <w:r>
        <w:rPr>
          <w:rFonts w:ascii="Times New Roman" w:hAnsi="Times New Roman" w:cs="Times New Roman"/>
          <w:sz w:val="28"/>
          <w:szCs w:val="28"/>
        </w:rPr>
        <w:t>10</w:t>
      </w:r>
      <w:r w:rsidRPr="00A430B9">
        <w:rPr>
          <w:rFonts w:ascii="Times New Roman" w:hAnsi="Times New Roman" w:cs="Times New Roman"/>
          <w:sz w:val="28"/>
          <w:szCs w:val="28"/>
        </w:rPr>
        <w:t>0 процентов должностного оклада), выплата которых определяется работодателем:</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2.1</w:t>
      </w:r>
      <w:r>
        <w:rPr>
          <w:rFonts w:ascii="Times New Roman" w:hAnsi="Times New Roman" w:cs="Times New Roman"/>
          <w:sz w:val="28"/>
          <w:szCs w:val="28"/>
        </w:rPr>
        <w:t>.</w:t>
      </w:r>
      <w:r w:rsidRPr="00A430B9">
        <w:rPr>
          <w:rFonts w:ascii="Times New Roman" w:hAnsi="Times New Roman" w:cs="Times New Roman"/>
          <w:sz w:val="28"/>
          <w:szCs w:val="28"/>
        </w:rPr>
        <w:t xml:space="preserve"> премия по итогам работы работникам представляет собой фонд стимулирования, который планируется из расчета размере </w:t>
      </w:r>
      <w:r>
        <w:rPr>
          <w:rFonts w:ascii="Times New Roman" w:hAnsi="Times New Roman" w:cs="Times New Roman"/>
          <w:sz w:val="28"/>
          <w:szCs w:val="28"/>
        </w:rPr>
        <w:t>12</w:t>
      </w:r>
      <w:r w:rsidRPr="00A430B9">
        <w:rPr>
          <w:rFonts w:ascii="Times New Roman" w:hAnsi="Times New Roman" w:cs="Times New Roman"/>
          <w:sz w:val="28"/>
          <w:szCs w:val="28"/>
        </w:rPr>
        <w:t xml:space="preserve"> должностных окладов в год;</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2.2</w:t>
      </w:r>
      <w:r>
        <w:rPr>
          <w:rFonts w:ascii="Times New Roman" w:hAnsi="Times New Roman" w:cs="Times New Roman"/>
          <w:sz w:val="28"/>
          <w:szCs w:val="28"/>
        </w:rPr>
        <w:t>.</w:t>
      </w:r>
      <w:r w:rsidRPr="00A430B9">
        <w:rPr>
          <w:rFonts w:ascii="Times New Roman" w:hAnsi="Times New Roman" w:cs="Times New Roman"/>
          <w:sz w:val="28"/>
          <w:szCs w:val="28"/>
        </w:rPr>
        <w:t xml:space="preserve"> премия выплачивается ежемесячно;</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lastRenderedPageBreak/>
        <w:t>2.3</w:t>
      </w:r>
      <w:r>
        <w:rPr>
          <w:rFonts w:ascii="Times New Roman" w:hAnsi="Times New Roman" w:cs="Times New Roman"/>
          <w:sz w:val="28"/>
          <w:szCs w:val="28"/>
        </w:rPr>
        <w:t>.</w:t>
      </w:r>
      <w:r w:rsidRPr="00A430B9">
        <w:rPr>
          <w:rFonts w:ascii="Times New Roman" w:hAnsi="Times New Roman" w:cs="Times New Roman"/>
          <w:sz w:val="28"/>
          <w:szCs w:val="28"/>
        </w:rPr>
        <w:t xml:space="preserve"> 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2.4</w:t>
      </w:r>
      <w:r>
        <w:rPr>
          <w:rFonts w:ascii="Times New Roman" w:hAnsi="Times New Roman" w:cs="Times New Roman"/>
          <w:sz w:val="28"/>
          <w:szCs w:val="28"/>
        </w:rPr>
        <w:t>.</w:t>
      </w:r>
      <w:r w:rsidRPr="00A430B9">
        <w:rPr>
          <w:rFonts w:ascii="Times New Roman" w:hAnsi="Times New Roman" w:cs="Times New Roman"/>
          <w:sz w:val="28"/>
          <w:szCs w:val="28"/>
        </w:rPr>
        <w:t xml:space="preserve"> основными показателями, учитываемыми при выплате премии по итогам работы, являются: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личный трудовой вклад в общие результаты работы и качество труда;</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компетентность в принятии решений;</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7D5B2D"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 отсутствие фактов нарушения трудовой, исполнительской дисциплины и правил внутреннего трудового распорядка;</w:t>
      </w:r>
    </w:p>
    <w:p w:rsidR="007D5B2D" w:rsidRPr="00A430B9" w:rsidRDefault="007D5B2D" w:rsidP="007D5B2D">
      <w:pPr>
        <w:pStyle w:val="a3"/>
        <w:jc w:val="both"/>
        <w:rPr>
          <w:rFonts w:ascii="Times New Roman" w:hAnsi="Times New Roman" w:cs="Times New Roman"/>
          <w:sz w:val="28"/>
          <w:szCs w:val="28"/>
        </w:rPr>
      </w:pPr>
      <w:r>
        <w:rPr>
          <w:rFonts w:ascii="Times New Roman" w:hAnsi="Times New Roman" w:cs="Times New Roman"/>
          <w:sz w:val="28"/>
          <w:szCs w:val="28"/>
        </w:rPr>
        <w:t>- отсутствие дисциплинарных взысканий;</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2.5</w:t>
      </w:r>
      <w:r>
        <w:rPr>
          <w:rFonts w:ascii="Times New Roman" w:hAnsi="Times New Roman" w:cs="Times New Roman"/>
          <w:sz w:val="28"/>
          <w:szCs w:val="28"/>
        </w:rPr>
        <w:t>.</w:t>
      </w:r>
      <w:r w:rsidRPr="00A430B9">
        <w:rPr>
          <w:rFonts w:ascii="Times New Roman" w:hAnsi="Times New Roman" w:cs="Times New Roman"/>
          <w:sz w:val="28"/>
          <w:szCs w:val="28"/>
        </w:rPr>
        <w:t xml:space="preserve"> конкретный размер премии определяется приказом директора МКУК «Социально-культурное объединение Благодарненского сельского поселения»;</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2.6</w:t>
      </w:r>
      <w:r>
        <w:rPr>
          <w:rFonts w:ascii="Times New Roman" w:hAnsi="Times New Roman" w:cs="Times New Roman"/>
          <w:sz w:val="28"/>
          <w:szCs w:val="28"/>
        </w:rPr>
        <w:t>.</w:t>
      </w:r>
      <w:r w:rsidRPr="00A430B9">
        <w:rPr>
          <w:rFonts w:ascii="Times New Roman" w:hAnsi="Times New Roman" w:cs="Times New Roman"/>
          <w:sz w:val="28"/>
          <w:szCs w:val="28"/>
        </w:rPr>
        <w:t xml:space="preserve"> 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за период отсутствия работника на работе по болезни, по уходу за больным ребенком.</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2.7</w:t>
      </w:r>
      <w:r>
        <w:rPr>
          <w:rFonts w:ascii="Times New Roman" w:hAnsi="Times New Roman" w:cs="Times New Roman"/>
          <w:sz w:val="28"/>
          <w:szCs w:val="28"/>
        </w:rPr>
        <w:t>.</w:t>
      </w:r>
      <w:r w:rsidRPr="00A430B9">
        <w:rPr>
          <w:rFonts w:ascii="Times New Roman" w:hAnsi="Times New Roman" w:cs="Times New Roman"/>
          <w:sz w:val="28"/>
          <w:szCs w:val="28"/>
        </w:rPr>
        <w:t xml:space="preserve"> вновь принятым, отработавшим неполный рабочий месяц, премия выплачивается за фактически отработанное время.</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5. Из фонда оплаты труда работникам может быть выплачена материальная помощь.</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xml:space="preserve">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w:t>
      </w:r>
      <w:r w:rsidRPr="00A430B9">
        <w:rPr>
          <w:rFonts w:ascii="Times New Roman" w:hAnsi="Times New Roman" w:cs="Times New Roman"/>
          <w:b/>
          <w:sz w:val="28"/>
          <w:szCs w:val="28"/>
        </w:rPr>
        <w:t>10 (десяти) тысяч</w:t>
      </w:r>
      <w:r w:rsidRPr="00A430B9">
        <w:rPr>
          <w:rFonts w:ascii="Times New Roman" w:hAnsi="Times New Roman" w:cs="Times New Roman"/>
          <w:sz w:val="28"/>
          <w:szCs w:val="28"/>
        </w:rPr>
        <w:t xml:space="preserve"> рублей.</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6. Работникам производятся иные выплаты, предусмотренные соответствующими федеральными законами и иными нормативными правовыми актами.</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7.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 ежемесячной надбавки за сложность и напряженность труда - в размере 12 должностных окладов;</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 xml:space="preserve">- ежемесячного денежного поощрения - в размере </w:t>
      </w:r>
      <w:r>
        <w:rPr>
          <w:rFonts w:ascii="Times New Roman" w:hAnsi="Times New Roman" w:cs="Times New Roman"/>
          <w:sz w:val="28"/>
          <w:szCs w:val="28"/>
        </w:rPr>
        <w:t>12</w:t>
      </w:r>
      <w:r w:rsidRPr="00A430B9">
        <w:rPr>
          <w:rFonts w:ascii="Times New Roman" w:hAnsi="Times New Roman" w:cs="Times New Roman"/>
          <w:sz w:val="28"/>
          <w:szCs w:val="28"/>
        </w:rPr>
        <w:t xml:space="preserve"> должностных окладов;</w:t>
      </w:r>
    </w:p>
    <w:p w:rsidR="007D5B2D" w:rsidRPr="00A430B9" w:rsidRDefault="007D5B2D" w:rsidP="007D5B2D">
      <w:pPr>
        <w:pStyle w:val="a3"/>
        <w:jc w:val="both"/>
        <w:rPr>
          <w:rFonts w:ascii="Times New Roman" w:hAnsi="Times New Roman" w:cs="Times New Roman"/>
          <w:sz w:val="28"/>
          <w:szCs w:val="28"/>
        </w:rPr>
      </w:pPr>
      <w:r w:rsidRPr="00A430B9">
        <w:rPr>
          <w:rFonts w:ascii="Times New Roman" w:hAnsi="Times New Roman" w:cs="Times New Roman"/>
          <w:sz w:val="28"/>
          <w:szCs w:val="28"/>
        </w:rPr>
        <w:tab/>
        <w:t xml:space="preserve">8. Работодатель имеет право перераспределять средства фонда оплаты труда между выплатами, предусмотренными </w:t>
      </w:r>
      <w:hyperlink w:anchor="sub_10026" w:history="1">
        <w:r w:rsidRPr="00A430B9">
          <w:rPr>
            <w:rFonts w:ascii="Times New Roman" w:hAnsi="Times New Roman" w:cs="Times New Roman"/>
            <w:color w:val="000000"/>
            <w:sz w:val="28"/>
            <w:szCs w:val="28"/>
          </w:rPr>
          <w:t>пунктом 6</w:t>
        </w:r>
      </w:hyperlink>
      <w:r w:rsidRPr="00A430B9">
        <w:rPr>
          <w:rFonts w:ascii="Times New Roman" w:hAnsi="Times New Roman" w:cs="Times New Roman"/>
          <w:sz w:val="28"/>
          <w:szCs w:val="28"/>
        </w:rPr>
        <w:t xml:space="preserve"> настоящего раздела.</w:t>
      </w:r>
    </w:p>
    <w:p w:rsidR="007D5B2D" w:rsidRDefault="007D5B2D" w:rsidP="007D5B2D">
      <w:pPr>
        <w:pStyle w:val="a3"/>
        <w:jc w:val="both"/>
        <w:rPr>
          <w:rFonts w:ascii="Times New Roman" w:hAnsi="Times New Roman" w:cs="Times New Roman"/>
          <w:sz w:val="28"/>
          <w:szCs w:val="28"/>
        </w:rPr>
      </w:pPr>
    </w:p>
    <w:p w:rsidR="007D5B2D" w:rsidRPr="00A430B9" w:rsidRDefault="007D5B2D" w:rsidP="007D5B2D">
      <w:pPr>
        <w:pStyle w:val="a3"/>
        <w:jc w:val="both"/>
        <w:rPr>
          <w:rFonts w:ascii="Times New Roman" w:hAnsi="Times New Roman" w:cs="Times New Roman"/>
          <w:sz w:val="28"/>
          <w:szCs w:val="28"/>
        </w:rPr>
      </w:pPr>
    </w:p>
    <w:p w:rsidR="007D5B2D" w:rsidRPr="00760AF0"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760AF0">
        <w:rPr>
          <w:rFonts w:ascii="Times New Roman" w:hAnsi="Times New Roman" w:cs="Times New Roman"/>
          <w:sz w:val="28"/>
          <w:szCs w:val="28"/>
        </w:rPr>
        <w:t>объединение</w:t>
      </w:r>
    </w:p>
    <w:p w:rsidR="007D5B2D" w:rsidRDefault="007D5B2D" w:rsidP="007D5B2D">
      <w:pPr>
        <w:pStyle w:val="a3"/>
        <w:rPr>
          <w:rFonts w:ascii="Times New Roman" w:hAnsi="Times New Roman" w:cs="Times New Roman"/>
          <w:sz w:val="28"/>
          <w:szCs w:val="28"/>
        </w:rPr>
      </w:pPr>
      <w:r w:rsidRPr="00760AF0">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760AF0">
        <w:rPr>
          <w:rFonts w:ascii="Times New Roman" w:hAnsi="Times New Roman" w:cs="Times New Roman"/>
          <w:sz w:val="28"/>
          <w:szCs w:val="28"/>
        </w:rPr>
        <w:t>сельского поселения</w:t>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r>
      <w:r w:rsidRPr="00760AF0">
        <w:rPr>
          <w:rFonts w:ascii="Times New Roman" w:hAnsi="Times New Roman" w:cs="Times New Roman"/>
          <w:sz w:val="28"/>
          <w:szCs w:val="28"/>
        </w:rPr>
        <w:tab/>
        <w:t>А.А. Никитенко</w:t>
      </w: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Pr="00760AF0" w:rsidRDefault="007D5B2D" w:rsidP="007D5B2D">
      <w:pPr>
        <w:pStyle w:val="a3"/>
        <w:rPr>
          <w:rFonts w:ascii="Times New Roman" w:hAnsi="Times New Roman" w:cs="Times New Roman"/>
          <w:sz w:val="28"/>
          <w:szCs w:val="28"/>
        </w:rPr>
      </w:pP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Приложение № 7</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 xml:space="preserve">к </w:t>
      </w:r>
      <w:hyperlink w:anchor="sub_0" w:history="1">
        <w:r w:rsidRPr="007D5B2D">
          <w:rPr>
            <w:rStyle w:val="a6"/>
            <w:rFonts w:ascii="Times New Roman" w:hAnsi="Times New Roman" w:cs="Times New Roman"/>
            <w:color w:val="auto"/>
            <w:sz w:val="28"/>
            <w:szCs w:val="28"/>
          </w:rPr>
          <w:t>постановлению</w:t>
        </w:r>
      </w:hyperlink>
      <w:r w:rsidRPr="007D5B2D">
        <w:rPr>
          <w:rStyle w:val="a9"/>
          <w:rFonts w:ascii="Times New Roman" w:hAnsi="Times New Roman" w:cs="Times New Roman"/>
          <w:b w:val="0"/>
          <w:color w:val="auto"/>
          <w:sz w:val="28"/>
          <w:szCs w:val="28"/>
        </w:rPr>
        <w:t xml:space="preserve"> администрации</w:t>
      </w:r>
    </w:p>
    <w:p w:rsidR="007D5B2D" w:rsidRPr="007D5B2D" w:rsidRDefault="007D5B2D" w:rsidP="007D5B2D">
      <w:pPr>
        <w:pStyle w:val="a3"/>
        <w:ind w:left="4248" w:firstLine="708"/>
        <w:rPr>
          <w:rStyle w:val="a9"/>
          <w:rFonts w:ascii="Times New Roman" w:hAnsi="Times New Roman" w:cs="Times New Roman"/>
          <w:b w:val="0"/>
          <w:color w:val="auto"/>
          <w:sz w:val="28"/>
          <w:szCs w:val="28"/>
        </w:rPr>
      </w:pPr>
      <w:r w:rsidRPr="007D5B2D">
        <w:rPr>
          <w:rStyle w:val="a9"/>
          <w:rFonts w:ascii="Times New Roman" w:hAnsi="Times New Roman" w:cs="Times New Roman"/>
          <w:b w:val="0"/>
          <w:color w:val="auto"/>
          <w:sz w:val="28"/>
          <w:szCs w:val="28"/>
        </w:rPr>
        <w:t>Благодарненского сельского</w:t>
      </w:r>
    </w:p>
    <w:p w:rsidR="007D5B2D" w:rsidRPr="00A430B9" w:rsidRDefault="007D5B2D" w:rsidP="007D5B2D">
      <w:pPr>
        <w:pStyle w:val="a3"/>
        <w:ind w:left="4248" w:firstLine="708"/>
        <w:rPr>
          <w:rStyle w:val="a9"/>
          <w:rFonts w:ascii="Times New Roman" w:hAnsi="Times New Roman" w:cs="Times New Roman"/>
          <w:b w:val="0"/>
          <w:sz w:val="28"/>
          <w:szCs w:val="28"/>
        </w:rPr>
      </w:pPr>
      <w:r w:rsidRPr="007D5B2D">
        <w:rPr>
          <w:rStyle w:val="a9"/>
          <w:rFonts w:ascii="Times New Roman" w:hAnsi="Times New Roman" w:cs="Times New Roman"/>
          <w:b w:val="0"/>
          <w:color w:val="auto"/>
          <w:sz w:val="28"/>
          <w:szCs w:val="28"/>
        </w:rPr>
        <w:t xml:space="preserve">поселения </w:t>
      </w:r>
      <w:r w:rsidRPr="00A430B9">
        <w:rPr>
          <w:rStyle w:val="a9"/>
          <w:rFonts w:ascii="Times New Roman" w:hAnsi="Times New Roman" w:cs="Times New Roman"/>
          <w:b w:val="0"/>
          <w:sz w:val="28"/>
          <w:szCs w:val="28"/>
        </w:rPr>
        <w:t xml:space="preserve">Отрадненский район </w:t>
      </w:r>
    </w:p>
    <w:p w:rsidR="007D5B2D" w:rsidRPr="00A430B9" w:rsidRDefault="007D5B2D" w:rsidP="007D5B2D">
      <w:pPr>
        <w:pStyle w:val="a3"/>
        <w:ind w:left="4248" w:firstLine="708"/>
        <w:rPr>
          <w:rFonts w:ascii="Times New Roman" w:hAnsi="Times New Roman" w:cs="Times New Roman"/>
          <w:sz w:val="28"/>
          <w:szCs w:val="28"/>
        </w:rPr>
      </w:pPr>
      <w:r w:rsidRPr="00A430B9">
        <w:rPr>
          <w:rStyle w:val="a9"/>
          <w:rFonts w:ascii="Times New Roman" w:hAnsi="Times New Roman" w:cs="Times New Roman"/>
          <w:b w:val="0"/>
          <w:sz w:val="28"/>
          <w:szCs w:val="28"/>
        </w:rPr>
        <w:t>от _</w:t>
      </w:r>
      <w:r w:rsidR="0037563F">
        <w:rPr>
          <w:rStyle w:val="a9"/>
          <w:rFonts w:ascii="Times New Roman" w:hAnsi="Times New Roman" w:cs="Times New Roman"/>
          <w:b w:val="0"/>
          <w:sz w:val="28"/>
          <w:szCs w:val="28"/>
          <w:u w:val="single"/>
        </w:rPr>
        <w:t>12.01.2022</w:t>
      </w:r>
      <w:r w:rsidRPr="00A430B9">
        <w:rPr>
          <w:rStyle w:val="a9"/>
          <w:rFonts w:ascii="Times New Roman" w:hAnsi="Times New Roman" w:cs="Times New Roman"/>
          <w:b w:val="0"/>
          <w:sz w:val="28"/>
          <w:szCs w:val="28"/>
        </w:rPr>
        <w:t>__ № _</w:t>
      </w:r>
      <w:r w:rsidR="0037563F">
        <w:rPr>
          <w:rStyle w:val="a9"/>
          <w:rFonts w:ascii="Times New Roman" w:hAnsi="Times New Roman" w:cs="Times New Roman"/>
          <w:b w:val="0"/>
          <w:sz w:val="28"/>
          <w:szCs w:val="28"/>
          <w:u w:val="single"/>
        </w:rPr>
        <w:t>1</w:t>
      </w:r>
      <w:r w:rsidRPr="00A430B9">
        <w:rPr>
          <w:rStyle w:val="a9"/>
          <w:rFonts w:ascii="Times New Roman" w:hAnsi="Times New Roman" w:cs="Times New Roman"/>
          <w:b w:val="0"/>
          <w:sz w:val="28"/>
          <w:szCs w:val="28"/>
        </w:rPr>
        <w:t>_</w:t>
      </w:r>
    </w:p>
    <w:p w:rsidR="007D5B2D" w:rsidRDefault="007D5B2D" w:rsidP="007D5B2D">
      <w:pPr>
        <w:pStyle w:val="a3"/>
        <w:jc w:val="center"/>
        <w:rPr>
          <w:rFonts w:ascii="Times New Roman" w:hAnsi="Times New Roman" w:cs="Times New Roman"/>
          <w:b/>
          <w:sz w:val="28"/>
          <w:szCs w:val="28"/>
        </w:rPr>
      </w:pPr>
    </w:p>
    <w:p w:rsidR="007D5B2D" w:rsidRPr="00A430B9" w:rsidRDefault="007D5B2D" w:rsidP="007D5B2D">
      <w:pPr>
        <w:pStyle w:val="a3"/>
        <w:jc w:val="center"/>
        <w:rPr>
          <w:rFonts w:ascii="Times New Roman" w:hAnsi="Times New Roman" w:cs="Times New Roman"/>
          <w:b/>
          <w:sz w:val="28"/>
          <w:szCs w:val="28"/>
        </w:rPr>
      </w:pPr>
      <w:r w:rsidRPr="00A430B9">
        <w:rPr>
          <w:rFonts w:ascii="Times New Roman" w:hAnsi="Times New Roman" w:cs="Times New Roman"/>
          <w:b/>
          <w:sz w:val="28"/>
          <w:szCs w:val="28"/>
        </w:rPr>
        <w:t>Порядок</w:t>
      </w:r>
      <w:r w:rsidRPr="00A430B9">
        <w:rPr>
          <w:rFonts w:ascii="Times New Roman" w:hAnsi="Times New Roman" w:cs="Times New Roman"/>
          <w:b/>
          <w:sz w:val="28"/>
          <w:szCs w:val="28"/>
        </w:rPr>
        <w:br/>
        <w:t>исчисления размера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w:t>
      </w:r>
    </w:p>
    <w:p w:rsidR="007D5B2D" w:rsidRDefault="007D5B2D" w:rsidP="007D5B2D">
      <w:pPr>
        <w:pStyle w:val="a3"/>
        <w:ind w:firstLine="708"/>
        <w:jc w:val="both"/>
        <w:rPr>
          <w:rFonts w:ascii="Times New Roman" w:hAnsi="Times New Roman" w:cs="Times New Roman"/>
          <w:sz w:val="28"/>
          <w:szCs w:val="28"/>
        </w:rPr>
      </w:pPr>
      <w:bookmarkStart w:id="46" w:name="sub_6001"/>
      <w:r w:rsidRPr="00A430B9">
        <w:rPr>
          <w:rFonts w:ascii="Times New Roman" w:hAnsi="Times New Roman" w:cs="Times New Roman"/>
          <w:sz w:val="28"/>
          <w:szCs w:val="28"/>
        </w:rPr>
        <w:t>1. Порядок исчисления размера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(далее - Порядок) определяет правила исчисления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(далее - учреждение).</w:t>
      </w:r>
    </w:p>
    <w:p w:rsidR="007D5B2D" w:rsidRPr="00A430B9" w:rsidRDefault="007D5B2D" w:rsidP="007D5B2D">
      <w:pPr>
        <w:pStyle w:val="a3"/>
        <w:ind w:firstLine="708"/>
        <w:jc w:val="both"/>
        <w:rPr>
          <w:rFonts w:ascii="Times New Roman" w:hAnsi="Times New Roman" w:cs="Times New Roman"/>
          <w:sz w:val="28"/>
          <w:szCs w:val="28"/>
        </w:rPr>
      </w:pPr>
      <w:bookmarkStart w:id="47" w:name="sub_5002"/>
      <w:bookmarkEnd w:id="46"/>
      <w:r w:rsidRPr="00A430B9">
        <w:rPr>
          <w:rFonts w:ascii="Times New Roman" w:hAnsi="Times New Roman" w:cs="Times New Roman"/>
          <w:sz w:val="28"/>
          <w:szCs w:val="28"/>
        </w:rPr>
        <w:t>2. Должностной оклад руководителя учреждения определяется трудовым договором или дополнительным соглашением к нему, устанавливается администрацией Благодарненского сельского поселения, в ведении которого находится  учреждение, в кратном отношении к средней заработной плате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возглавляемого им учреждения и составляет до 4 размеров указанной средней заработной платы.</w:t>
      </w:r>
    </w:p>
    <w:p w:rsidR="007D5B2D" w:rsidRPr="00A430B9" w:rsidRDefault="007D5B2D" w:rsidP="007D5B2D">
      <w:pPr>
        <w:pStyle w:val="a3"/>
        <w:ind w:firstLine="708"/>
        <w:jc w:val="both"/>
        <w:rPr>
          <w:rFonts w:ascii="Times New Roman" w:hAnsi="Times New Roman" w:cs="Times New Roman"/>
          <w:sz w:val="28"/>
          <w:szCs w:val="28"/>
        </w:rPr>
      </w:pPr>
      <w:bookmarkStart w:id="48" w:name="sub_6003"/>
      <w:bookmarkEnd w:id="47"/>
      <w:r w:rsidRPr="00A430B9">
        <w:rPr>
          <w:rFonts w:ascii="Times New Roman" w:hAnsi="Times New Roman" w:cs="Times New Roman"/>
          <w:sz w:val="28"/>
          <w:szCs w:val="28"/>
        </w:rPr>
        <w:t>3. Кратность устанавливается администрацией Благодарненского сельского поселения, в ведении которого находится учреждение, и определяется с учетом:</w:t>
      </w:r>
    </w:p>
    <w:bookmarkEnd w:id="48"/>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социальной значимости учреждения или общественной значимости результатов его деятельности;</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объема и качества оказываемых государственным учреждением услуг (выполняемых работ);</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 масштабов управления государственным имуществом, финансовыми и кадровыми ресурсами учреждения.</w:t>
      </w:r>
    </w:p>
    <w:p w:rsidR="007D5B2D" w:rsidRPr="00A430B9" w:rsidRDefault="007D5B2D" w:rsidP="007D5B2D">
      <w:pPr>
        <w:pStyle w:val="a3"/>
        <w:ind w:firstLine="708"/>
        <w:jc w:val="both"/>
        <w:rPr>
          <w:rFonts w:ascii="Times New Roman" w:hAnsi="Times New Roman" w:cs="Times New Roman"/>
          <w:sz w:val="28"/>
          <w:szCs w:val="28"/>
        </w:rPr>
      </w:pPr>
      <w:bookmarkStart w:id="49" w:name="sub_6004"/>
      <w:r w:rsidRPr="00A430B9">
        <w:rPr>
          <w:rFonts w:ascii="Times New Roman" w:hAnsi="Times New Roman" w:cs="Times New Roman"/>
          <w:sz w:val="28"/>
          <w:szCs w:val="28"/>
        </w:rPr>
        <w:t>4.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учреждений (без руководителя, с учетом всех видов выплат из всех источников финансирования) устанавливается в кратности от 1 до 4.</w:t>
      </w:r>
    </w:p>
    <w:bookmarkEnd w:id="49"/>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Предельный уровень соотношения средней заработной платы руководителя учреждения и средней заработной платы работников</w:t>
      </w:r>
      <w:r>
        <w:rPr>
          <w:rFonts w:ascii="Times New Roman" w:hAnsi="Times New Roman" w:cs="Times New Roman"/>
          <w:sz w:val="28"/>
          <w:szCs w:val="28"/>
        </w:rPr>
        <w:t xml:space="preserve"> основного </w:t>
      </w:r>
      <w:r>
        <w:rPr>
          <w:rFonts w:ascii="Times New Roman" w:hAnsi="Times New Roman" w:cs="Times New Roman"/>
          <w:sz w:val="28"/>
          <w:szCs w:val="28"/>
        </w:rPr>
        <w:lastRenderedPageBreak/>
        <w:t>персонала</w:t>
      </w:r>
      <w:r w:rsidRPr="00A430B9">
        <w:rPr>
          <w:rFonts w:ascii="Times New Roman" w:hAnsi="Times New Roman" w:cs="Times New Roman"/>
          <w:sz w:val="28"/>
          <w:szCs w:val="28"/>
        </w:rPr>
        <w:t xml:space="preserve"> учреждения может быть увеличен по решению администрации Благодарненского сельского поселения, в ведении которого находится учреждение, в отношении руководителя учреждения, включенного в соответствующий перечень, утверждаемый этим органом.</w:t>
      </w:r>
    </w:p>
    <w:p w:rsidR="007D5B2D" w:rsidRPr="00A430B9" w:rsidRDefault="007D5B2D" w:rsidP="007D5B2D">
      <w:pPr>
        <w:pStyle w:val="a3"/>
        <w:ind w:firstLine="708"/>
        <w:jc w:val="both"/>
        <w:rPr>
          <w:rFonts w:ascii="Times New Roman" w:hAnsi="Times New Roman" w:cs="Times New Roman"/>
          <w:sz w:val="28"/>
          <w:szCs w:val="28"/>
        </w:rPr>
      </w:pPr>
      <w:bookmarkStart w:id="50" w:name="sub_6005"/>
      <w:r w:rsidRPr="00A430B9">
        <w:rPr>
          <w:rFonts w:ascii="Times New Roman" w:hAnsi="Times New Roman" w:cs="Times New Roman"/>
          <w:sz w:val="28"/>
          <w:szCs w:val="28"/>
        </w:rPr>
        <w:t>5.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подразделения.</w:t>
      </w:r>
    </w:p>
    <w:bookmarkEnd w:id="50"/>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7D5B2D" w:rsidRPr="00A430B9" w:rsidRDefault="007D5B2D" w:rsidP="007D5B2D">
      <w:pPr>
        <w:pStyle w:val="a3"/>
        <w:ind w:firstLine="708"/>
        <w:jc w:val="both"/>
        <w:rPr>
          <w:rFonts w:ascii="Times New Roman" w:hAnsi="Times New Roman" w:cs="Times New Roman"/>
          <w:sz w:val="28"/>
          <w:szCs w:val="28"/>
        </w:rPr>
      </w:pPr>
      <w:bookmarkStart w:id="51" w:name="sub_6006"/>
      <w:r w:rsidRPr="00A430B9">
        <w:rPr>
          <w:rFonts w:ascii="Times New Roman" w:hAnsi="Times New Roman" w:cs="Times New Roman"/>
          <w:sz w:val="28"/>
          <w:szCs w:val="28"/>
        </w:rPr>
        <w:t>6. Расчет средней заработной платы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осуществляется за календарный год, предшествующий году установления должностного оклада руководителя учреждения.</w:t>
      </w:r>
    </w:p>
    <w:bookmarkEnd w:id="51"/>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администрацией Благодарненского сельского поселения, в ведении которого находится учреждение.</w:t>
      </w:r>
    </w:p>
    <w:p w:rsidR="007D5B2D" w:rsidRPr="00A430B9" w:rsidRDefault="007D5B2D" w:rsidP="007D5B2D">
      <w:pPr>
        <w:pStyle w:val="a3"/>
        <w:ind w:firstLine="708"/>
        <w:jc w:val="both"/>
        <w:rPr>
          <w:rFonts w:ascii="Times New Roman" w:hAnsi="Times New Roman" w:cs="Times New Roman"/>
          <w:sz w:val="28"/>
          <w:szCs w:val="28"/>
        </w:rPr>
      </w:pPr>
      <w:bookmarkStart w:id="52" w:name="sub_6007"/>
      <w:r w:rsidRPr="00A430B9">
        <w:rPr>
          <w:rFonts w:ascii="Times New Roman" w:hAnsi="Times New Roman" w:cs="Times New Roman"/>
          <w:sz w:val="28"/>
          <w:szCs w:val="28"/>
        </w:rPr>
        <w:t>7. Средняя заработная плата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за все месяцы календарного года, предшествующего году установления должностного оклада руководителя учреждения.</w:t>
      </w:r>
    </w:p>
    <w:p w:rsidR="007D5B2D" w:rsidRPr="00A430B9" w:rsidRDefault="007D5B2D" w:rsidP="007D5B2D">
      <w:pPr>
        <w:pStyle w:val="a3"/>
        <w:ind w:firstLine="708"/>
        <w:jc w:val="both"/>
        <w:rPr>
          <w:rFonts w:ascii="Times New Roman" w:hAnsi="Times New Roman" w:cs="Times New Roman"/>
          <w:sz w:val="28"/>
          <w:szCs w:val="28"/>
        </w:rPr>
      </w:pPr>
      <w:bookmarkStart w:id="53" w:name="sub_6008"/>
      <w:bookmarkEnd w:id="52"/>
      <w:r w:rsidRPr="00A430B9">
        <w:rPr>
          <w:rFonts w:ascii="Times New Roman" w:hAnsi="Times New Roman" w:cs="Times New Roman"/>
          <w:sz w:val="28"/>
          <w:szCs w:val="28"/>
        </w:rPr>
        <w:t>8. При определении среднемесячной численности работников</w:t>
      </w:r>
      <w:r w:rsidRPr="00BC0EFA">
        <w:rPr>
          <w:rFonts w:ascii="Times New Roman" w:hAnsi="Times New Roman" w:cs="Times New Roman"/>
          <w:sz w:val="28"/>
          <w:szCs w:val="28"/>
        </w:rPr>
        <w:t xml:space="preserve"> </w:t>
      </w:r>
      <w:r>
        <w:rPr>
          <w:rFonts w:ascii="Times New Roman" w:hAnsi="Times New Roman" w:cs="Times New Roman"/>
          <w:sz w:val="28"/>
          <w:szCs w:val="28"/>
        </w:rPr>
        <w:t>основного персонала</w:t>
      </w:r>
      <w:r w:rsidRPr="00A430B9">
        <w:rPr>
          <w:rFonts w:ascii="Times New Roman" w:hAnsi="Times New Roman" w:cs="Times New Roman"/>
          <w:sz w:val="28"/>
          <w:szCs w:val="28"/>
        </w:rPr>
        <w:t xml:space="preserve"> учреждения учитываются среднемесячная численность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работающих на условиях полного рабочего времени, работающих на условиях неполного рабочего времени, и среднемесячная численность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являющихся внешними совместителями.</w:t>
      </w:r>
    </w:p>
    <w:p w:rsidR="007D5B2D" w:rsidRPr="00A430B9" w:rsidRDefault="007D5B2D" w:rsidP="007D5B2D">
      <w:pPr>
        <w:pStyle w:val="a3"/>
        <w:ind w:firstLine="708"/>
        <w:jc w:val="both"/>
        <w:rPr>
          <w:rFonts w:ascii="Times New Roman" w:hAnsi="Times New Roman" w:cs="Times New Roman"/>
          <w:sz w:val="28"/>
          <w:szCs w:val="28"/>
        </w:rPr>
      </w:pPr>
      <w:bookmarkStart w:id="54" w:name="sub_6009"/>
      <w:bookmarkEnd w:id="53"/>
      <w:r w:rsidRPr="00A430B9">
        <w:rPr>
          <w:rFonts w:ascii="Times New Roman" w:hAnsi="Times New Roman" w:cs="Times New Roman"/>
          <w:sz w:val="28"/>
          <w:szCs w:val="28"/>
        </w:rPr>
        <w:t>9. Среднемесячная численность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работающих на условиях полного рабочего времени, исчисляется путем суммирования численности работников</w:t>
      </w:r>
      <w:r>
        <w:rPr>
          <w:rFonts w:ascii="Times New Roman" w:hAnsi="Times New Roman" w:cs="Times New Roman"/>
          <w:sz w:val="28"/>
          <w:szCs w:val="28"/>
        </w:rPr>
        <w:t xml:space="preserve"> основного </w:t>
      </w:r>
      <w:r>
        <w:rPr>
          <w:rFonts w:ascii="Times New Roman" w:hAnsi="Times New Roman" w:cs="Times New Roman"/>
          <w:sz w:val="28"/>
          <w:szCs w:val="28"/>
        </w:rPr>
        <w:lastRenderedPageBreak/>
        <w:t>персонала</w:t>
      </w:r>
      <w:r w:rsidRPr="00A430B9">
        <w:rPr>
          <w:rFonts w:ascii="Times New Roman" w:hAnsi="Times New Roman" w:cs="Times New Roman"/>
          <w:sz w:val="28"/>
          <w:szCs w:val="28"/>
        </w:rPr>
        <w:t xml:space="preserve">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bookmarkEnd w:id="54"/>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Численность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В численности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7D5B2D" w:rsidRPr="00A430B9" w:rsidRDefault="007D5B2D" w:rsidP="007D5B2D">
      <w:pPr>
        <w:pStyle w:val="a3"/>
        <w:ind w:firstLine="708"/>
        <w:jc w:val="both"/>
        <w:rPr>
          <w:rFonts w:ascii="Times New Roman" w:hAnsi="Times New Roman" w:cs="Times New Roman"/>
          <w:sz w:val="28"/>
          <w:szCs w:val="28"/>
        </w:rPr>
      </w:pPr>
      <w:bookmarkStart w:id="55" w:name="sub_6010"/>
      <w:r w:rsidRPr="00A430B9">
        <w:rPr>
          <w:rFonts w:ascii="Times New Roman" w:hAnsi="Times New Roman" w:cs="Times New Roman"/>
          <w:sz w:val="28"/>
          <w:szCs w:val="28"/>
        </w:rPr>
        <w:t>10. Работники</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55"/>
    <w:p w:rsidR="007D5B2D" w:rsidRPr="00A430B9" w:rsidRDefault="007D5B2D" w:rsidP="007D5B2D">
      <w:pPr>
        <w:pStyle w:val="a3"/>
        <w:ind w:firstLine="708"/>
        <w:jc w:val="both"/>
        <w:rPr>
          <w:rFonts w:ascii="Times New Roman" w:hAnsi="Times New Roman" w:cs="Times New Roman"/>
          <w:sz w:val="28"/>
          <w:szCs w:val="28"/>
        </w:rPr>
      </w:pPr>
      <w:r w:rsidRPr="00A430B9">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7D5B2D" w:rsidRPr="00A430B9" w:rsidRDefault="007D5B2D" w:rsidP="007D5B2D">
      <w:pPr>
        <w:pStyle w:val="a3"/>
        <w:ind w:firstLine="708"/>
        <w:jc w:val="both"/>
        <w:rPr>
          <w:rFonts w:ascii="Times New Roman" w:hAnsi="Times New Roman" w:cs="Times New Roman"/>
          <w:sz w:val="28"/>
          <w:szCs w:val="28"/>
        </w:rPr>
      </w:pPr>
      <w:bookmarkStart w:id="56" w:name="sub_6101"/>
      <w:r w:rsidRPr="00A430B9">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7D5B2D" w:rsidRPr="00A430B9" w:rsidRDefault="007D5B2D" w:rsidP="007D5B2D">
      <w:pPr>
        <w:pStyle w:val="a3"/>
        <w:ind w:firstLine="708"/>
        <w:jc w:val="both"/>
        <w:rPr>
          <w:rFonts w:ascii="Times New Roman" w:hAnsi="Times New Roman" w:cs="Times New Roman"/>
          <w:sz w:val="28"/>
          <w:szCs w:val="28"/>
        </w:rPr>
      </w:pPr>
      <w:bookmarkStart w:id="57" w:name="sub_6102"/>
      <w:bookmarkEnd w:id="56"/>
      <w:r w:rsidRPr="00A430B9">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D5B2D" w:rsidRPr="00A430B9" w:rsidRDefault="007D5B2D" w:rsidP="007D5B2D">
      <w:pPr>
        <w:pStyle w:val="a3"/>
        <w:ind w:firstLine="708"/>
        <w:jc w:val="both"/>
        <w:rPr>
          <w:rFonts w:ascii="Times New Roman" w:hAnsi="Times New Roman" w:cs="Times New Roman"/>
          <w:sz w:val="28"/>
          <w:szCs w:val="28"/>
        </w:rPr>
      </w:pPr>
      <w:bookmarkStart w:id="58" w:name="sub_6011"/>
      <w:bookmarkEnd w:id="57"/>
      <w:r w:rsidRPr="00A430B9">
        <w:rPr>
          <w:rFonts w:ascii="Times New Roman" w:hAnsi="Times New Roman" w:cs="Times New Roman"/>
          <w:sz w:val="28"/>
          <w:szCs w:val="28"/>
        </w:rPr>
        <w:t>11. Среднемесячная численность работников</w:t>
      </w:r>
      <w:r>
        <w:rPr>
          <w:rFonts w:ascii="Times New Roman" w:hAnsi="Times New Roman" w:cs="Times New Roman"/>
          <w:sz w:val="28"/>
          <w:szCs w:val="28"/>
        </w:rPr>
        <w:t xml:space="preserve"> основного персонала</w:t>
      </w:r>
      <w:r w:rsidRPr="00A430B9">
        <w:rPr>
          <w:rFonts w:ascii="Times New Roman" w:hAnsi="Times New Roman" w:cs="Times New Roman"/>
          <w:sz w:val="28"/>
          <w:szCs w:val="28"/>
        </w:rPr>
        <w:t xml:space="preserve">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10 настоящего Порядка).</w:t>
      </w:r>
    </w:p>
    <w:bookmarkEnd w:id="58"/>
    <w:p w:rsidR="007D5B2D" w:rsidRDefault="007D5B2D" w:rsidP="007D5B2D">
      <w:pPr>
        <w:pStyle w:val="a3"/>
        <w:rPr>
          <w:rFonts w:ascii="Times New Roman" w:hAnsi="Times New Roman" w:cs="Times New Roman"/>
          <w:sz w:val="28"/>
          <w:szCs w:val="28"/>
        </w:rPr>
      </w:pPr>
    </w:p>
    <w:p w:rsidR="007D5B2D" w:rsidRDefault="007D5B2D" w:rsidP="007D5B2D">
      <w:pPr>
        <w:pStyle w:val="a3"/>
        <w:rPr>
          <w:rFonts w:ascii="Times New Roman" w:hAnsi="Times New Roman" w:cs="Times New Roman"/>
          <w:sz w:val="28"/>
          <w:szCs w:val="28"/>
        </w:rPr>
      </w:pP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 xml:space="preserve">Исполняющий обязанности директора </w:t>
      </w:r>
    </w:p>
    <w:p w:rsidR="007D5B2D"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МКУК «Социально-культурное</w:t>
      </w:r>
      <w:r>
        <w:rPr>
          <w:rFonts w:ascii="Times New Roman" w:hAnsi="Times New Roman" w:cs="Times New Roman"/>
          <w:sz w:val="28"/>
          <w:szCs w:val="28"/>
        </w:rPr>
        <w:t xml:space="preserve"> </w:t>
      </w:r>
      <w:r w:rsidRPr="00A430B9">
        <w:rPr>
          <w:rFonts w:ascii="Times New Roman" w:hAnsi="Times New Roman" w:cs="Times New Roman"/>
          <w:sz w:val="28"/>
          <w:szCs w:val="28"/>
        </w:rPr>
        <w:t>объединение</w:t>
      </w:r>
    </w:p>
    <w:p w:rsidR="007D5B2D" w:rsidRPr="00A430B9" w:rsidRDefault="007D5B2D" w:rsidP="007D5B2D">
      <w:pPr>
        <w:pStyle w:val="a3"/>
        <w:rPr>
          <w:rFonts w:ascii="Times New Roman" w:hAnsi="Times New Roman" w:cs="Times New Roman"/>
          <w:sz w:val="28"/>
          <w:szCs w:val="28"/>
        </w:rPr>
      </w:pPr>
      <w:r w:rsidRPr="00A430B9">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sidRPr="00A430B9">
        <w:rPr>
          <w:rFonts w:ascii="Times New Roman" w:hAnsi="Times New Roman" w:cs="Times New Roman"/>
          <w:sz w:val="28"/>
          <w:szCs w:val="28"/>
        </w:rPr>
        <w:t>сельского поселения</w:t>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r w:rsidRPr="00A430B9">
        <w:rPr>
          <w:rFonts w:ascii="Times New Roman" w:hAnsi="Times New Roman" w:cs="Times New Roman"/>
          <w:sz w:val="28"/>
          <w:szCs w:val="28"/>
        </w:rPr>
        <w:tab/>
      </w:r>
      <w:r>
        <w:rPr>
          <w:rFonts w:ascii="Times New Roman" w:hAnsi="Times New Roman" w:cs="Times New Roman"/>
          <w:sz w:val="28"/>
          <w:szCs w:val="28"/>
        </w:rPr>
        <w:t>А.А. Никитенко</w:t>
      </w:r>
    </w:p>
    <w:p w:rsidR="00A66C18" w:rsidRPr="00A430B9" w:rsidRDefault="00A66C18" w:rsidP="00A66C18">
      <w:pPr>
        <w:pStyle w:val="a4"/>
        <w:rPr>
          <w:sz w:val="28"/>
          <w:szCs w:val="28"/>
          <w:lang w:val="ru-RU"/>
        </w:rPr>
      </w:pPr>
    </w:p>
    <w:sectPr w:rsidR="00A66C18" w:rsidRPr="00A430B9" w:rsidSect="00587C2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22AE3"/>
    <w:multiLevelType w:val="hybridMultilevel"/>
    <w:tmpl w:val="252C5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980115"/>
    <w:multiLevelType w:val="hybridMultilevel"/>
    <w:tmpl w:val="743459FC"/>
    <w:lvl w:ilvl="0" w:tplc="5E5206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activeWritingStyle w:appName="MSWord" w:lang="ru-RU" w:vendorID="1" w:dllVersion="512"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50"/>
    <w:rsid w:val="00025ED3"/>
    <w:rsid w:val="00030648"/>
    <w:rsid w:val="00050C08"/>
    <w:rsid w:val="00071944"/>
    <w:rsid w:val="00097709"/>
    <w:rsid w:val="000C1713"/>
    <w:rsid w:val="000C6027"/>
    <w:rsid w:val="000D2EB5"/>
    <w:rsid w:val="0010335C"/>
    <w:rsid w:val="00117F86"/>
    <w:rsid w:val="0013011B"/>
    <w:rsid w:val="00153D25"/>
    <w:rsid w:val="001647FD"/>
    <w:rsid w:val="00175AD9"/>
    <w:rsid w:val="001760D7"/>
    <w:rsid w:val="00176A04"/>
    <w:rsid w:val="001B5A26"/>
    <w:rsid w:val="001C3B83"/>
    <w:rsid w:val="001C4F99"/>
    <w:rsid w:val="001C5610"/>
    <w:rsid w:val="001D7AB6"/>
    <w:rsid w:val="00213F5F"/>
    <w:rsid w:val="00214C1D"/>
    <w:rsid w:val="00220897"/>
    <w:rsid w:val="002234CE"/>
    <w:rsid w:val="00226CAA"/>
    <w:rsid w:val="002406C6"/>
    <w:rsid w:val="00244BFF"/>
    <w:rsid w:val="0024580B"/>
    <w:rsid w:val="002471D7"/>
    <w:rsid w:val="00270794"/>
    <w:rsid w:val="00285965"/>
    <w:rsid w:val="00295BB2"/>
    <w:rsid w:val="002B41A0"/>
    <w:rsid w:val="002C7C1F"/>
    <w:rsid w:val="002D4865"/>
    <w:rsid w:val="002D5074"/>
    <w:rsid w:val="002E0680"/>
    <w:rsid w:val="002F139A"/>
    <w:rsid w:val="002F7250"/>
    <w:rsid w:val="002F7F2D"/>
    <w:rsid w:val="00307461"/>
    <w:rsid w:val="00311634"/>
    <w:rsid w:val="0032514C"/>
    <w:rsid w:val="003332B7"/>
    <w:rsid w:val="00341437"/>
    <w:rsid w:val="0034330A"/>
    <w:rsid w:val="00344258"/>
    <w:rsid w:val="003468DF"/>
    <w:rsid w:val="003563B7"/>
    <w:rsid w:val="00357EC3"/>
    <w:rsid w:val="003612E8"/>
    <w:rsid w:val="003658F2"/>
    <w:rsid w:val="003751E8"/>
    <w:rsid w:val="0037563F"/>
    <w:rsid w:val="0037634B"/>
    <w:rsid w:val="00397B62"/>
    <w:rsid w:val="003A4BD0"/>
    <w:rsid w:val="003B20DF"/>
    <w:rsid w:val="003B348C"/>
    <w:rsid w:val="003E0B99"/>
    <w:rsid w:val="003E1BA2"/>
    <w:rsid w:val="004001FD"/>
    <w:rsid w:val="00420867"/>
    <w:rsid w:val="00434F5E"/>
    <w:rsid w:val="004445DE"/>
    <w:rsid w:val="004656C3"/>
    <w:rsid w:val="00470987"/>
    <w:rsid w:val="004827D6"/>
    <w:rsid w:val="004D1ACE"/>
    <w:rsid w:val="004E0713"/>
    <w:rsid w:val="004E312B"/>
    <w:rsid w:val="004E6C70"/>
    <w:rsid w:val="004F2154"/>
    <w:rsid w:val="005158EF"/>
    <w:rsid w:val="0053502D"/>
    <w:rsid w:val="00542A11"/>
    <w:rsid w:val="00542B9C"/>
    <w:rsid w:val="005672D1"/>
    <w:rsid w:val="00574A6C"/>
    <w:rsid w:val="00587C22"/>
    <w:rsid w:val="005A52D5"/>
    <w:rsid w:val="005B2A13"/>
    <w:rsid w:val="005C0362"/>
    <w:rsid w:val="005D2F32"/>
    <w:rsid w:val="005E39EA"/>
    <w:rsid w:val="00605324"/>
    <w:rsid w:val="006169F4"/>
    <w:rsid w:val="00625300"/>
    <w:rsid w:val="00644F6E"/>
    <w:rsid w:val="00662AB1"/>
    <w:rsid w:val="006630A4"/>
    <w:rsid w:val="0066793E"/>
    <w:rsid w:val="006755E2"/>
    <w:rsid w:val="00682485"/>
    <w:rsid w:val="006D2C9D"/>
    <w:rsid w:val="006F3639"/>
    <w:rsid w:val="00710A77"/>
    <w:rsid w:val="007337BC"/>
    <w:rsid w:val="00755D8E"/>
    <w:rsid w:val="00764F8C"/>
    <w:rsid w:val="00770EF7"/>
    <w:rsid w:val="00786F67"/>
    <w:rsid w:val="0079119E"/>
    <w:rsid w:val="007A2BFE"/>
    <w:rsid w:val="007C3940"/>
    <w:rsid w:val="007D26D0"/>
    <w:rsid w:val="007D5B2D"/>
    <w:rsid w:val="007F7C0B"/>
    <w:rsid w:val="007F7D0E"/>
    <w:rsid w:val="00811676"/>
    <w:rsid w:val="0082047A"/>
    <w:rsid w:val="008441E2"/>
    <w:rsid w:val="00845F22"/>
    <w:rsid w:val="008507C0"/>
    <w:rsid w:val="00852E73"/>
    <w:rsid w:val="008612D0"/>
    <w:rsid w:val="0086240A"/>
    <w:rsid w:val="008703DC"/>
    <w:rsid w:val="00871A73"/>
    <w:rsid w:val="008770CB"/>
    <w:rsid w:val="00887ECF"/>
    <w:rsid w:val="00894154"/>
    <w:rsid w:val="0089600C"/>
    <w:rsid w:val="008A2082"/>
    <w:rsid w:val="008C3E81"/>
    <w:rsid w:val="008D0234"/>
    <w:rsid w:val="008E10C5"/>
    <w:rsid w:val="008F6694"/>
    <w:rsid w:val="00901CBC"/>
    <w:rsid w:val="00914E3B"/>
    <w:rsid w:val="00924AF6"/>
    <w:rsid w:val="0092553E"/>
    <w:rsid w:val="009336ED"/>
    <w:rsid w:val="009342A5"/>
    <w:rsid w:val="009371F4"/>
    <w:rsid w:val="00962E9F"/>
    <w:rsid w:val="00970248"/>
    <w:rsid w:val="00972D16"/>
    <w:rsid w:val="00977476"/>
    <w:rsid w:val="00987742"/>
    <w:rsid w:val="00995DF1"/>
    <w:rsid w:val="009C78CA"/>
    <w:rsid w:val="009F28B4"/>
    <w:rsid w:val="009F55CE"/>
    <w:rsid w:val="00A22814"/>
    <w:rsid w:val="00A24228"/>
    <w:rsid w:val="00A430B9"/>
    <w:rsid w:val="00A53C6D"/>
    <w:rsid w:val="00A63DFC"/>
    <w:rsid w:val="00A64F8B"/>
    <w:rsid w:val="00A65787"/>
    <w:rsid w:val="00A66C18"/>
    <w:rsid w:val="00A9786D"/>
    <w:rsid w:val="00AB70E1"/>
    <w:rsid w:val="00AC1998"/>
    <w:rsid w:val="00AC679E"/>
    <w:rsid w:val="00AD4163"/>
    <w:rsid w:val="00AD54A7"/>
    <w:rsid w:val="00AE3C9C"/>
    <w:rsid w:val="00AE5899"/>
    <w:rsid w:val="00AF3077"/>
    <w:rsid w:val="00AF3D65"/>
    <w:rsid w:val="00B21B4E"/>
    <w:rsid w:val="00B27AA7"/>
    <w:rsid w:val="00B3324F"/>
    <w:rsid w:val="00B43504"/>
    <w:rsid w:val="00B448F1"/>
    <w:rsid w:val="00B80957"/>
    <w:rsid w:val="00B91747"/>
    <w:rsid w:val="00BA0E5A"/>
    <w:rsid w:val="00BB2A5A"/>
    <w:rsid w:val="00BB38C7"/>
    <w:rsid w:val="00BC013B"/>
    <w:rsid w:val="00BC25CC"/>
    <w:rsid w:val="00BD27AB"/>
    <w:rsid w:val="00C0328C"/>
    <w:rsid w:val="00C12291"/>
    <w:rsid w:val="00C13FB7"/>
    <w:rsid w:val="00C2534D"/>
    <w:rsid w:val="00C27434"/>
    <w:rsid w:val="00C449C4"/>
    <w:rsid w:val="00C70415"/>
    <w:rsid w:val="00C93C68"/>
    <w:rsid w:val="00CB0364"/>
    <w:rsid w:val="00CC0574"/>
    <w:rsid w:val="00CC5DCE"/>
    <w:rsid w:val="00CF7813"/>
    <w:rsid w:val="00CF7B86"/>
    <w:rsid w:val="00D2122B"/>
    <w:rsid w:val="00D220C5"/>
    <w:rsid w:val="00D26312"/>
    <w:rsid w:val="00D51327"/>
    <w:rsid w:val="00D65642"/>
    <w:rsid w:val="00D70604"/>
    <w:rsid w:val="00D738EC"/>
    <w:rsid w:val="00D75AB3"/>
    <w:rsid w:val="00D75FDC"/>
    <w:rsid w:val="00D8221F"/>
    <w:rsid w:val="00D82255"/>
    <w:rsid w:val="00DB1D8D"/>
    <w:rsid w:val="00DB1EBE"/>
    <w:rsid w:val="00DC1E46"/>
    <w:rsid w:val="00DC67DD"/>
    <w:rsid w:val="00DD3B8A"/>
    <w:rsid w:val="00DF179C"/>
    <w:rsid w:val="00DF5F26"/>
    <w:rsid w:val="00E05DC6"/>
    <w:rsid w:val="00E22909"/>
    <w:rsid w:val="00E40EFB"/>
    <w:rsid w:val="00E46342"/>
    <w:rsid w:val="00E65288"/>
    <w:rsid w:val="00E74DBD"/>
    <w:rsid w:val="00E757DF"/>
    <w:rsid w:val="00E87C49"/>
    <w:rsid w:val="00EB72B8"/>
    <w:rsid w:val="00EC2D38"/>
    <w:rsid w:val="00EC6565"/>
    <w:rsid w:val="00ED047C"/>
    <w:rsid w:val="00EE4720"/>
    <w:rsid w:val="00EF2995"/>
    <w:rsid w:val="00F252F3"/>
    <w:rsid w:val="00F25AF2"/>
    <w:rsid w:val="00F36E64"/>
    <w:rsid w:val="00F45DE3"/>
    <w:rsid w:val="00F53499"/>
    <w:rsid w:val="00F57F02"/>
    <w:rsid w:val="00F60317"/>
    <w:rsid w:val="00F82F7A"/>
    <w:rsid w:val="00F84BE7"/>
    <w:rsid w:val="00F84F4D"/>
    <w:rsid w:val="00FA36CD"/>
    <w:rsid w:val="00FC2305"/>
    <w:rsid w:val="00FC600F"/>
    <w:rsid w:val="00FD2F4B"/>
    <w:rsid w:val="00FD45F0"/>
    <w:rsid w:val="00FD6B01"/>
    <w:rsid w:val="00FF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3077"/>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2F3"/>
    <w:pPr>
      <w:spacing w:after="0" w:line="240" w:lineRule="auto"/>
    </w:pPr>
  </w:style>
  <w:style w:type="paragraph" w:styleId="a4">
    <w:name w:val="Title"/>
    <w:basedOn w:val="a"/>
    <w:link w:val="a5"/>
    <w:qFormat/>
    <w:rsid w:val="00A66C18"/>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sid w:val="00A66C18"/>
    <w:rPr>
      <w:rFonts w:ascii="Times New Roman" w:eastAsia="Times New Roman" w:hAnsi="Times New Roman" w:cs="Times New Roman"/>
      <w:b/>
      <w:sz w:val="26"/>
      <w:szCs w:val="20"/>
      <w:lang w:val="en-US" w:eastAsia="ru-RU"/>
    </w:rPr>
  </w:style>
  <w:style w:type="character" w:customStyle="1" w:styleId="10">
    <w:name w:val="Заголовок 1 Знак"/>
    <w:basedOn w:val="a0"/>
    <w:link w:val="1"/>
    <w:uiPriority w:val="9"/>
    <w:rsid w:val="00AF3077"/>
    <w:rPr>
      <w:rFonts w:ascii="Cambria" w:eastAsia="Times New Roman" w:hAnsi="Cambria" w:cs="Times New Roman"/>
      <w:b/>
      <w:bCs/>
      <w:kern w:val="32"/>
      <w:sz w:val="32"/>
      <w:szCs w:val="32"/>
      <w:lang w:val="x-none" w:eastAsia="x-none"/>
    </w:rPr>
  </w:style>
  <w:style w:type="character" w:customStyle="1" w:styleId="a6">
    <w:name w:val="Гипертекстовая ссылка"/>
    <w:uiPriority w:val="99"/>
    <w:rsid w:val="00AF3077"/>
    <w:rPr>
      <w:b w:val="0"/>
      <w:bCs w:val="0"/>
      <w:color w:val="106BBE"/>
    </w:rPr>
  </w:style>
  <w:style w:type="paragraph" w:customStyle="1" w:styleId="a7">
    <w:name w:val="Нормальный (таблица)"/>
    <w:basedOn w:val="a"/>
    <w:next w:val="a"/>
    <w:uiPriority w:val="99"/>
    <w:rsid w:val="00AF307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rsid w:val="00AF307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w:uiPriority w:val="99"/>
    <w:rsid w:val="00770EF7"/>
    <w:rPr>
      <w:b/>
      <w:bCs/>
      <w:color w:val="26282F"/>
    </w:rPr>
  </w:style>
  <w:style w:type="paragraph" w:customStyle="1" w:styleId="ConsPlusNormal">
    <w:name w:val="ConsPlusNormal"/>
    <w:rsid w:val="00770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F84B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BE7"/>
    <w:rPr>
      <w:rFonts w:ascii="Tahoma" w:hAnsi="Tahoma" w:cs="Tahoma"/>
      <w:sz w:val="16"/>
      <w:szCs w:val="16"/>
    </w:rPr>
  </w:style>
  <w:style w:type="table" w:styleId="ac">
    <w:name w:val="Table Grid"/>
    <w:basedOn w:val="a1"/>
    <w:uiPriority w:val="59"/>
    <w:rsid w:val="0028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972D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3077"/>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2F3"/>
    <w:pPr>
      <w:spacing w:after="0" w:line="240" w:lineRule="auto"/>
    </w:pPr>
  </w:style>
  <w:style w:type="paragraph" w:styleId="a4">
    <w:name w:val="Title"/>
    <w:basedOn w:val="a"/>
    <w:link w:val="a5"/>
    <w:qFormat/>
    <w:rsid w:val="00A66C18"/>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sid w:val="00A66C18"/>
    <w:rPr>
      <w:rFonts w:ascii="Times New Roman" w:eastAsia="Times New Roman" w:hAnsi="Times New Roman" w:cs="Times New Roman"/>
      <w:b/>
      <w:sz w:val="26"/>
      <w:szCs w:val="20"/>
      <w:lang w:val="en-US" w:eastAsia="ru-RU"/>
    </w:rPr>
  </w:style>
  <w:style w:type="character" w:customStyle="1" w:styleId="10">
    <w:name w:val="Заголовок 1 Знак"/>
    <w:basedOn w:val="a0"/>
    <w:link w:val="1"/>
    <w:uiPriority w:val="9"/>
    <w:rsid w:val="00AF3077"/>
    <w:rPr>
      <w:rFonts w:ascii="Cambria" w:eastAsia="Times New Roman" w:hAnsi="Cambria" w:cs="Times New Roman"/>
      <w:b/>
      <w:bCs/>
      <w:kern w:val="32"/>
      <w:sz w:val="32"/>
      <w:szCs w:val="32"/>
      <w:lang w:val="x-none" w:eastAsia="x-none"/>
    </w:rPr>
  </w:style>
  <w:style w:type="character" w:customStyle="1" w:styleId="a6">
    <w:name w:val="Гипертекстовая ссылка"/>
    <w:uiPriority w:val="99"/>
    <w:rsid w:val="00AF3077"/>
    <w:rPr>
      <w:b w:val="0"/>
      <w:bCs w:val="0"/>
      <w:color w:val="106BBE"/>
    </w:rPr>
  </w:style>
  <w:style w:type="paragraph" w:customStyle="1" w:styleId="a7">
    <w:name w:val="Нормальный (таблица)"/>
    <w:basedOn w:val="a"/>
    <w:next w:val="a"/>
    <w:uiPriority w:val="99"/>
    <w:rsid w:val="00AF307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rsid w:val="00AF307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w:uiPriority w:val="99"/>
    <w:rsid w:val="00770EF7"/>
    <w:rPr>
      <w:b/>
      <w:bCs/>
      <w:color w:val="26282F"/>
    </w:rPr>
  </w:style>
  <w:style w:type="paragraph" w:customStyle="1" w:styleId="ConsPlusNormal">
    <w:name w:val="ConsPlusNormal"/>
    <w:rsid w:val="00770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F84B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BE7"/>
    <w:rPr>
      <w:rFonts w:ascii="Tahoma" w:hAnsi="Tahoma" w:cs="Tahoma"/>
      <w:sz w:val="16"/>
      <w:szCs w:val="16"/>
    </w:rPr>
  </w:style>
  <w:style w:type="table" w:styleId="ac">
    <w:name w:val="Table Grid"/>
    <w:basedOn w:val="a1"/>
    <w:uiPriority w:val="59"/>
    <w:rsid w:val="0028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972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7285">
      <w:bodyDiv w:val="1"/>
      <w:marLeft w:val="0"/>
      <w:marRight w:val="0"/>
      <w:marTop w:val="0"/>
      <w:marBottom w:val="0"/>
      <w:divBdr>
        <w:top w:val="none" w:sz="0" w:space="0" w:color="auto"/>
        <w:left w:val="none" w:sz="0" w:space="0" w:color="auto"/>
        <w:bottom w:val="none" w:sz="0" w:space="0" w:color="auto"/>
        <w:right w:val="none" w:sz="0" w:space="0" w:color="auto"/>
      </w:divBdr>
    </w:div>
    <w:div w:id="680664094">
      <w:bodyDiv w:val="1"/>
      <w:marLeft w:val="0"/>
      <w:marRight w:val="0"/>
      <w:marTop w:val="0"/>
      <w:marBottom w:val="0"/>
      <w:divBdr>
        <w:top w:val="none" w:sz="0" w:space="0" w:color="auto"/>
        <w:left w:val="none" w:sz="0" w:space="0" w:color="auto"/>
        <w:bottom w:val="none" w:sz="0" w:space="0" w:color="auto"/>
        <w:right w:val="none" w:sz="0" w:space="0" w:color="auto"/>
      </w:divBdr>
    </w:div>
    <w:div w:id="9925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7225-E0F6-4FAE-8033-782EEAB8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7347</Words>
  <Characters>41879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obshi-otdel</cp:lastModifiedBy>
  <cp:revision>10</cp:revision>
  <cp:lastPrinted>2022-01-14T10:24:00Z</cp:lastPrinted>
  <dcterms:created xsi:type="dcterms:W3CDTF">2022-01-13T13:53:00Z</dcterms:created>
  <dcterms:modified xsi:type="dcterms:W3CDTF">2022-03-25T09:08:00Z</dcterms:modified>
</cp:coreProperties>
</file>