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A6" w:rsidRPr="00E432A2" w:rsidRDefault="00BF0EA6" w:rsidP="00B8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БЛАГОДАРНЕНСКОГО СЕЛЬСКОГО ПОСЕЛЕНИЯ</w:t>
      </w:r>
    </w:p>
    <w:p w:rsidR="00BF0EA6" w:rsidRPr="00E432A2" w:rsidRDefault="00BF0EA6" w:rsidP="00B8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ОТРАДНЕНСКОГО РАЙОНА</w:t>
      </w:r>
    </w:p>
    <w:p w:rsidR="00BF0EA6" w:rsidRPr="00E432A2" w:rsidRDefault="00BF0EA6" w:rsidP="00B8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0EA6" w:rsidRPr="00E432A2" w:rsidRDefault="00BF0EA6" w:rsidP="00B8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ПЯТНАДЦАТАЯ </w:t>
      </w:r>
      <w:r w:rsidRPr="00E43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СЕССИЯ</w:t>
      </w:r>
    </w:p>
    <w:p w:rsidR="00BF0EA6" w:rsidRPr="00E432A2" w:rsidRDefault="00BF0EA6" w:rsidP="00B8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E43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E43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созыв)</w:t>
      </w:r>
    </w:p>
    <w:p w:rsidR="00BF0EA6" w:rsidRPr="00E432A2" w:rsidRDefault="00BF0EA6" w:rsidP="00B8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0EA6" w:rsidRPr="00E432A2" w:rsidRDefault="00BF0EA6" w:rsidP="00F94D2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BF0EA6" w:rsidRPr="00E432A2" w:rsidRDefault="00BF0EA6" w:rsidP="00B8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0EA6" w:rsidRPr="00E432A2" w:rsidRDefault="00BF0EA6" w:rsidP="009C51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2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04.08.2015</w:t>
      </w:r>
      <w:r w:rsidRPr="00E432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  <w:r w:rsidRPr="00E43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43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432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47</w:t>
      </w:r>
    </w:p>
    <w:p w:rsidR="00BF0EA6" w:rsidRPr="00E432A2" w:rsidRDefault="00BF0EA6" w:rsidP="00F94D28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Благодарное</w:t>
      </w:r>
    </w:p>
    <w:p w:rsidR="00B84793" w:rsidRDefault="00B84793" w:rsidP="009C5192">
      <w:pPr>
        <w:rPr>
          <w:rFonts w:ascii="Times New Roman" w:hAnsi="Times New Roman" w:cs="Times New Roman"/>
          <w:sz w:val="28"/>
          <w:szCs w:val="28"/>
        </w:rPr>
      </w:pPr>
    </w:p>
    <w:p w:rsidR="00BF0EA6" w:rsidRDefault="00BF0EA6" w:rsidP="00DC1BDB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193B0D">
        <w:rPr>
          <w:rFonts w:ascii="Times New Roman" w:hAnsi="Times New Roman" w:cs="Times New Roman"/>
          <w:b/>
          <w:sz w:val="28"/>
          <w:szCs w:val="28"/>
        </w:rPr>
        <w:t>О земельном налоге на территории</w:t>
      </w:r>
      <w:r w:rsidR="00F94D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3B0D">
        <w:rPr>
          <w:rFonts w:ascii="Times New Roman" w:hAnsi="Times New Roman" w:cs="Times New Roman"/>
          <w:b/>
          <w:sz w:val="28"/>
          <w:szCs w:val="28"/>
        </w:rPr>
        <w:t>Благодарненского</w:t>
      </w:r>
      <w:proofErr w:type="spellEnd"/>
      <w:r w:rsidRPr="00193B0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F94D28">
        <w:rPr>
          <w:rFonts w:ascii="Times New Roman" w:hAnsi="Times New Roman" w:cs="Times New Roman"/>
          <w:b/>
          <w:sz w:val="28"/>
          <w:szCs w:val="28"/>
        </w:rPr>
        <w:tab/>
      </w:r>
      <w:r w:rsidR="00F94D28">
        <w:rPr>
          <w:rFonts w:ascii="Times New Roman" w:hAnsi="Times New Roman" w:cs="Times New Roman"/>
          <w:b/>
          <w:sz w:val="28"/>
          <w:szCs w:val="28"/>
        </w:rPr>
        <w:tab/>
      </w:r>
      <w:r w:rsidR="00F94D28">
        <w:rPr>
          <w:rFonts w:ascii="Times New Roman" w:hAnsi="Times New Roman" w:cs="Times New Roman"/>
          <w:b/>
          <w:sz w:val="28"/>
          <w:szCs w:val="28"/>
        </w:rPr>
        <w:tab/>
      </w:r>
      <w:r w:rsidR="00F94D28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193B0D">
        <w:rPr>
          <w:rFonts w:ascii="Times New Roman" w:hAnsi="Times New Roman" w:cs="Times New Roman"/>
          <w:b/>
          <w:sz w:val="28"/>
          <w:szCs w:val="28"/>
        </w:rPr>
        <w:t>Отрадненского</w:t>
      </w:r>
      <w:proofErr w:type="spellEnd"/>
      <w:r w:rsidRPr="00193B0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F0EA6" w:rsidRDefault="00BF0EA6" w:rsidP="009C5192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F0EA6" w:rsidRPr="00B84793" w:rsidRDefault="00BF0EA6" w:rsidP="009C51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1C9B">
        <w:rPr>
          <w:rFonts w:ascii="Times New Roman" w:hAnsi="Times New Roman" w:cs="Times New Roman"/>
          <w:sz w:val="28"/>
          <w:szCs w:val="28"/>
        </w:rPr>
        <w:t xml:space="preserve">Главой 31 налогового кодекса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Федерации. Федеральным законом Российской Федерации от 10  октября 2003 года № 131-ФЗ «Об общих принципах организации местного самоуправления Российской Федерации»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 целях приведения в </w:t>
      </w:r>
      <w:r w:rsidR="00B84793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ответствие с действующим налоговым законодательством Российской Федерации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л:</w:t>
      </w:r>
      <w:r w:rsidR="00B84793">
        <w:rPr>
          <w:rFonts w:ascii="Times New Roman" w:hAnsi="Times New Roman" w:cs="Times New Roman"/>
          <w:sz w:val="28"/>
          <w:szCs w:val="28"/>
        </w:rPr>
        <w:tab/>
        <w:t>1.</w:t>
      </w:r>
      <w:r w:rsidRPr="00B84793">
        <w:rPr>
          <w:rFonts w:ascii="Times New Roman" w:hAnsi="Times New Roman" w:cs="Times New Roman"/>
          <w:sz w:val="28"/>
          <w:szCs w:val="28"/>
        </w:rPr>
        <w:t xml:space="preserve">Установить на территории </w:t>
      </w:r>
      <w:proofErr w:type="spellStart"/>
      <w:r w:rsidRPr="00B84793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Pr="00B84793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Pr="00B84793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B84793">
        <w:rPr>
          <w:rFonts w:ascii="Times New Roman" w:hAnsi="Times New Roman" w:cs="Times New Roman"/>
          <w:sz w:val="28"/>
          <w:szCs w:val="28"/>
        </w:rPr>
        <w:t xml:space="preserve"> района земельный налог.</w:t>
      </w:r>
      <w:r w:rsidR="00B84793">
        <w:rPr>
          <w:rFonts w:ascii="Times New Roman" w:hAnsi="Times New Roman" w:cs="Times New Roman"/>
          <w:sz w:val="28"/>
          <w:szCs w:val="28"/>
        </w:rPr>
        <w:tab/>
      </w:r>
      <w:r w:rsidR="00B84793">
        <w:rPr>
          <w:rFonts w:ascii="Times New Roman" w:hAnsi="Times New Roman" w:cs="Times New Roman"/>
          <w:sz w:val="28"/>
          <w:szCs w:val="28"/>
        </w:rPr>
        <w:tab/>
      </w:r>
      <w:r w:rsidR="00B84793">
        <w:rPr>
          <w:rFonts w:ascii="Times New Roman" w:hAnsi="Times New Roman" w:cs="Times New Roman"/>
          <w:sz w:val="28"/>
          <w:szCs w:val="28"/>
        </w:rPr>
        <w:tab/>
      </w:r>
      <w:r w:rsidR="00B84793">
        <w:rPr>
          <w:rFonts w:ascii="Times New Roman" w:hAnsi="Times New Roman" w:cs="Times New Roman"/>
          <w:sz w:val="28"/>
          <w:szCs w:val="28"/>
        </w:rPr>
        <w:tab/>
      </w:r>
      <w:r w:rsidR="00B84793">
        <w:rPr>
          <w:rFonts w:ascii="Times New Roman" w:hAnsi="Times New Roman" w:cs="Times New Roman"/>
          <w:sz w:val="28"/>
          <w:szCs w:val="28"/>
        </w:rPr>
        <w:tab/>
      </w:r>
      <w:r w:rsidR="00B84793">
        <w:rPr>
          <w:rFonts w:ascii="Times New Roman" w:hAnsi="Times New Roman" w:cs="Times New Roman"/>
          <w:sz w:val="28"/>
          <w:szCs w:val="28"/>
        </w:rPr>
        <w:tab/>
        <w:t>2.</w:t>
      </w:r>
      <w:r w:rsidRPr="00B84793">
        <w:rPr>
          <w:rFonts w:ascii="Times New Roman" w:hAnsi="Times New Roman" w:cs="Times New Roman"/>
          <w:sz w:val="28"/>
          <w:szCs w:val="28"/>
        </w:rPr>
        <w:t>Установить:</w:t>
      </w:r>
      <w:r w:rsidR="00B84793">
        <w:rPr>
          <w:rFonts w:ascii="Times New Roman" w:hAnsi="Times New Roman" w:cs="Times New Roman"/>
          <w:sz w:val="28"/>
          <w:szCs w:val="28"/>
        </w:rPr>
        <w:tab/>
      </w:r>
      <w:r w:rsidR="00B84793">
        <w:rPr>
          <w:rFonts w:ascii="Times New Roman" w:hAnsi="Times New Roman" w:cs="Times New Roman"/>
          <w:sz w:val="28"/>
          <w:szCs w:val="28"/>
        </w:rPr>
        <w:tab/>
      </w:r>
      <w:r w:rsidR="00B84793">
        <w:rPr>
          <w:rFonts w:ascii="Times New Roman" w:hAnsi="Times New Roman" w:cs="Times New Roman"/>
          <w:sz w:val="28"/>
          <w:szCs w:val="28"/>
        </w:rPr>
        <w:tab/>
      </w:r>
      <w:r w:rsidR="00B84793">
        <w:rPr>
          <w:rFonts w:ascii="Times New Roman" w:hAnsi="Times New Roman" w:cs="Times New Roman"/>
          <w:sz w:val="28"/>
          <w:szCs w:val="28"/>
        </w:rPr>
        <w:tab/>
      </w:r>
      <w:r w:rsidR="00B84793">
        <w:rPr>
          <w:rFonts w:ascii="Times New Roman" w:hAnsi="Times New Roman" w:cs="Times New Roman"/>
          <w:sz w:val="28"/>
          <w:szCs w:val="28"/>
        </w:rPr>
        <w:tab/>
      </w:r>
      <w:r w:rsidR="00B84793">
        <w:rPr>
          <w:rFonts w:ascii="Times New Roman" w:hAnsi="Times New Roman" w:cs="Times New Roman"/>
          <w:sz w:val="28"/>
          <w:szCs w:val="28"/>
        </w:rPr>
        <w:tab/>
      </w:r>
      <w:r w:rsidR="00B84793">
        <w:rPr>
          <w:rFonts w:ascii="Times New Roman" w:hAnsi="Times New Roman" w:cs="Times New Roman"/>
          <w:sz w:val="28"/>
          <w:szCs w:val="28"/>
        </w:rPr>
        <w:tab/>
      </w:r>
      <w:r w:rsidR="00B84793">
        <w:rPr>
          <w:rFonts w:ascii="Times New Roman" w:hAnsi="Times New Roman" w:cs="Times New Roman"/>
          <w:sz w:val="28"/>
          <w:szCs w:val="28"/>
        </w:rPr>
        <w:tab/>
      </w:r>
      <w:r w:rsidR="00B84793">
        <w:rPr>
          <w:rFonts w:ascii="Times New Roman" w:hAnsi="Times New Roman" w:cs="Times New Roman"/>
          <w:sz w:val="28"/>
          <w:szCs w:val="28"/>
        </w:rPr>
        <w:tab/>
      </w:r>
      <w:r w:rsidR="00B84793">
        <w:rPr>
          <w:rFonts w:ascii="Times New Roman" w:hAnsi="Times New Roman" w:cs="Times New Roman"/>
          <w:sz w:val="28"/>
          <w:szCs w:val="28"/>
        </w:rPr>
        <w:tab/>
        <w:t>2.1</w:t>
      </w:r>
      <w:r w:rsidRPr="00B84793">
        <w:rPr>
          <w:rFonts w:ascii="Times New Roman" w:hAnsi="Times New Roman" w:cs="Times New Roman"/>
          <w:sz w:val="28"/>
          <w:szCs w:val="28"/>
        </w:rPr>
        <w:t>Налоговые следующие ставки земельного налога: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708"/>
        <w:gridCol w:w="3262"/>
        <w:gridCol w:w="4677"/>
        <w:gridCol w:w="1241"/>
      </w:tblGrid>
      <w:tr w:rsidR="00BF0EA6" w:rsidTr="009C5192">
        <w:tc>
          <w:tcPr>
            <w:tcW w:w="708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2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4677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разрешенного </w:t>
            </w:r>
            <w:r w:rsidR="00B847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спользования</w:t>
            </w:r>
          </w:p>
        </w:tc>
        <w:tc>
          <w:tcPr>
            <w:tcW w:w="1241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</w:t>
            </w:r>
          </w:p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земельного налога, %</w:t>
            </w:r>
          </w:p>
        </w:tc>
      </w:tr>
      <w:tr w:rsidR="00BF0EA6" w:rsidTr="009C5192">
        <w:tc>
          <w:tcPr>
            <w:tcW w:w="708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2" w:type="dxa"/>
          </w:tcPr>
          <w:p w:rsidR="00BF0EA6" w:rsidRDefault="00B84793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BF0EA6">
              <w:rPr>
                <w:rFonts w:ascii="Times New Roman" w:hAnsi="Times New Roman" w:cs="Times New Roman"/>
                <w:sz w:val="28"/>
                <w:szCs w:val="28"/>
              </w:rPr>
              <w:t>льскохозяйствен</w:t>
            </w:r>
            <w:proofErr w:type="spellEnd"/>
          </w:p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назначения</w:t>
            </w:r>
          </w:p>
        </w:tc>
        <w:tc>
          <w:tcPr>
            <w:tcW w:w="4677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BF0EA6" w:rsidTr="009C5192">
        <w:tc>
          <w:tcPr>
            <w:tcW w:w="708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2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 населенных пунктов</w:t>
            </w:r>
          </w:p>
        </w:tc>
        <w:tc>
          <w:tcPr>
            <w:tcW w:w="4677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EA6" w:rsidTr="009C5192">
        <w:tc>
          <w:tcPr>
            <w:tcW w:w="708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262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п</w:t>
            </w:r>
            <w:r w:rsidR="00B84793">
              <w:rPr>
                <w:rFonts w:ascii="Times New Roman" w:hAnsi="Times New Roman" w:cs="Times New Roman"/>
                <w:sz w:val="28"/>
                <w:szCs w:val="28"/>
              </w:rPr>
              <w:t xml:space="preserve">од домами индивидуальной жилой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застройки</w:t>
            </w:r>
          </w:p>
        </w:tc>
        <w:tc>
          <w:tcPr>
            <w:tcW w:w="1241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BF0EA6" w:rsidTr="009C5192">
        <w:tc>
          <w:tcPr>
            <w:tcW w:w="708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262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дачных и садоводческих объединений граждан</w:t>
            </w:r>
          </w:p>
        </w:tc>
        <w:tc>
          <w:tcPr>
            <w:tcW w:w="1241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BF0EA6" w:rsidTr="009C5192">
        <w:tc>
          <w:tcPr>
            <w:tcW w:w="708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262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гаражей и автостоянок</w:t>
            </w:r>
          </w:p>
        </w:tc>
        <w:tc>
          <w:tcPr>
            <w:tcW w:w="1241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BF0EA6" w:rsidTr="009C5192">
        <w:tc>
          <w:tcPr>
            <w:tcW w:w="708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262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под объектами торговли,</w:t>
            </w:r>
          </w:p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общественного питания, бытового обслуживания</w:t>
            </w:r>
          </w:p>
        </w:tc>
        <w:tc>
          <w:tcPr>
            <w:tcW w:w="1241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1,5</w:t>
            </w:r>
          </w:p>
        </w:tc>
      </w:tr>
      <w:tr w:rsidR="00BF0EA6" w:rsidTr="009C5192">
        <w:tc>
          <w:tcPr>
            <w:tcW w:w="708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3262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учреждений и организаций народного образования</w:t>
            </w:r>
          </w:p>
        </w:tc>
        <w:tc>
          <w:tcPr>
            <w:tcW w:w="1241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BF0EA6" w:rsidTr="009C5192">
        <w:tc>
          <w:tcPr>
            <w:tcW w:w="708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262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под промышленными объектами</w:t>
            </w:r>
          </w:p>
        </w:tc>
        <w:tc>
          <w:tcPr>
            <w:tcW w:w="1241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BF0EA6" w:rsidTr="009C5192">
        <w:tc>
          <w:tcPr>
            <w:tcW w:w="708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262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под административно-управленческими и общественными объектами</w:t>
            </w:r>
          </w:p>
        </w:tc>
        <w:tc>
          <w:tcPr>
            <w:tcW w:w="1241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BF0EA6" w:rsidTr="009C5192">
        <w:tc>
          <w:tcPr>
            <w:tcW w:w="708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3262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под объектами оздоровительного и рекреационного назначения</w:t>
            </w:r>
          </w:p>
        </w:tc>
        <w:tc>
          <w:tcPr>
            <w:tcW w:w="1241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BF0EA6" w:rsidTr="009C5192">
        <w:tc>
          <w:tcPr>
            <w:tcW w:w="708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3262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земли</w:t>
            </w:r>
          </w:p>
        </w:tc>
        <w:tc>
          <w:tcPr>
            <w:tcW w:w="1241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BF0EA6" w:rsidTr="009C5192">
        <w:tc>
          <w:tcPr>
            <w:tcW w:w="708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3262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Земли, предназначенные для размещения коммунального хозяйства</w:t>
            </w:r>
          </w:p>
        </w:tc>
        <w:tc>
          <w:tcPr>
            <w:tcW w:w="1241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BF0EA6" w:rsidTr="009C5192">
        <w:tc>
          <w:tcPr>
            <w:tcW w:w="708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2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промышленности, энергетики, транспорта, связи, радиовещания, телевидения, информатики</w:t>
            </w:r>
          </w:p>
        </w:tc>
        <w:tc>
          <w:tcPr>
            <w:tcW w:w="4677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BF0EA6" w:rsidTr="009C5192">
        <w:tc>
          <w:tcPr>
            <w:tcW w:w="708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2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особо охраняемых территорий</w:t>
            </w:r>
          </w:p>
        </w:tc>
        <w:tc>
          <w:tcPr>
            <w:tcW w:w="4677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BF0EA6" w:rsidTr="009C5192">
        <w:tc>
          <w:tcPr>
            <w:tcW w:w="708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2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водного фонда за исключением земель, находящихся в государственной собственности</w:t>
            </w:r>
          </w:p>
        </w:tc>
        <w:tc>
          <w:tcPr>
            <w:tcW w:w="4677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EA6" w:rsidRDefault="00BF0EA6" w:rsidP="009C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</w:tbl>
    <w:p w:rsidR="00F94D28" w:rsidRDefault="009C5192" w:rsidP="00F94D28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2.2.</w:t>
      </w:r>
      <w:r w:rsidR="00BF0EA6" w:rsidRPr="009C5192">
        <w:rPr>
          <w:rFonts w:ascii="Times New Roman" w:hAnsi="Times New Roman" w:cs="Times New Roman"/>
          <w:sz w:val="28"/>
          <w:szCs w:val="28"/>
        </w:rPr>
        <w:t>Налог (авансовые платежи по налогу) подлежит уплате в следующем порядке и в сроки: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1)</w:t>
      </w:r>
      <w:r w:rsidR="00BF0EA6" w:rsidRPr="009C5192">
        <w:rPr>
          <w:rFonts w:ascii="Times New Roman" w:hAnsi="Times New Roman" w:cs="Times New Roman"/>
          <w:sz w:val="28"/>
          <w:szCs w:val="28"/>
        </w:rPr>
        <w:t>налогоплательщиками-организациями, налог уплачивается по истечении налогового периода не позднее 1 февраля года,  следующего за истекшим налоговым периодом.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2)</w:t>
      </w:r>
      <w:r w:rsidR="00BF0EA6" w:rsidRPr="009C5192">
        <w:rPr>
          <w:rFonts w:ascii="Times New Roman" w:hAnsi="Times New Roman" w:cs="Times New Roman"/>
          <w:sz w:val="28"/>
          <w:szCs w:val="28"/>
        </w:rPr>
        <w:t>налогоплательщиками-организациями и физическими лицами, являющимися индивидуальными предпринимателями, авансовые платежи по налогу уплачиваются не позднее 10 месяца, следующего за отчетным периодом текущего налогового периода в размерах, установленных статьей</w:t>
      </w:r>
      <w:proofErr w:type="gramEnd"/>
      <w:r w:rsidR="00BF0EA6" w:rsidRPr="009C5192">
        <w:rPr>
          <w:rFonts w:ascii="Times New Roman" w:hAnsi="Times New Roman" w:cs="Times New Roman"/>
          <w:sz w:val="28"/>
          <w:szCs w:val="28"/>
        </w:rPr>
        <w:t xml:space="preserve"> 396 налогового Кодекса РФ;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3)о</w:t>
      </w:r>
      <w:r w:rsidR="00BF0EA6">
        <w:rPr>
          <w:rFonts w:ascii="Times New Roman" w:hAnsi="Times New Roman" w:cs="Times New Roman"/>
          <w:sz w:val="28"/>
          <w:szCs w:val="28"/>
        </w:rPr>
        <w:t>тчетными периодами для налогоплательщиков-организаций  признаются первый квартал. Второй квартал и третий квартал календарного года;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4)у</w:t>
      </w:r>
      <w:r w:rsidR="00BF0EA6">
        <w:rPr>
          <w:rFonts w:ascii="Times New Roman" w:hAnsi="Times New Roman" w:cs="Times New Roman"/>
          <w:sz w:val="28"/>
          <w:szCs w:val="28"/>
        </w:rPr>
        <w:t xml:space="preserve">плату </w:t>
      </w:r>
      <w:proofErr w:type="spellStart"/>
      <w:r w:rsidR="00BF0EA6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F0EA6">
        <w:rPr>
          <w:rFonts w:ascii="Times New Roman" w:hAnsi="Times New Roman" w:cs="Times New Roman"/>
          <w:sz w:val="28"/>
          <w:szCs w:val="28"/>
        </w:rPr>
        <w:t>плательщиками-физическими</w:t>
      </w:r>
      <w:proofErr w:type="spellEnd"/>
      <w:r w:rsidR="00BF0EA6">
        <w:rPr>
          <w:rFonts w:ascii="Times New Roman" w:hAnsi="Times New Roman" w:cs="Times New Roman"/>
          <w:sz w:val="28"/>
          <w:szCs w:val="28"/>
        </w:rPr>
        <w:t xml:space="preserve"> лицами в срок не позднее 1 октября года, следующего за истекшим налоговым периодом.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lastRenderedPageBreak/>
        <w:tab/>
        <w:t>2.3</w:t>
      </w:r>
      <w:r w:rsidR="00BF0EA6">
        <w:rPr>
          <w:rFonts w:ascii="Times New Roman" w:hAnsi="Times New Roman" w:cs="Times New Roman"/>
          <w:sz w:val="28"/>
          <w:szCs w:val="28"/>
        </w:rPr>
        <w:t>Налоговые льготы.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2.3.1</w:t>
      </w:r>
      <w:r w:rsidR="00BF0EA6" w:rsidRPr="00B20272">
        <w:rPr>
          <w:rFonts w:ascii="Times New Roman" w:hAnsi="Times New Roman" w:cs="Times New Roman"/>
          <w:sz w:val="28"/>
          <w:szCs w:val="28"/>
        </w:rPr>
        <w:t>Налоговая база уменьшается на не облагаемую налогом сумму в размере 10000рублей на одного налогоплательщика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граждан: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F0EA6">
        <w:rPr>
          <w:rFonts w:ascii="Times New Roman" w:hAnsi="Times New Roman" w:cs="Times New Roman"/>
          <w:sz w:val="28"/>
          <w:szCs w:val="28"/>
        </w:rPr>
        <w:t>1)Инвалидов 1 и 2 групп инвалидности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F0EA6">
        <w:rPr>
          <w:rFonts w:ascii="Times New Roman" w:hAnsi="Times New Roman" w:cs="Times New Roman"/>
          <w:sz w:val="28"/>
          <w:szCs w:val="28"/>
        </w:rPr>
        <w:t>Для получения льготы предоставляется удостоверение личности и удостоверение инвалида.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F0EA6">
        <w:rPr>
          <w:rFonts w:ascii="Times New Roman" w:hAnsi="Times New Roman" w:cs="Times New Roman"/>
          <w:sz w:val="28"/>
          <w:szCs w:val="28"/>
        </w:rPr>
        <w:t>2)инвалидов с детства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F0EA6">
        <w:rPr>
          <w:rFonts w:ascii="Times New Roman" w:hAnsi="Times New Roman" w:cs="Times New Roman"/>
          <w:sz w:val="28"/>
          <w:szCs w:val="28"/>
        </w:rPr>
        <w:t>Для предоставления льготы предоставляется удостоверение личности и удостоверение инвалида.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F0EA6">
        <w:rPr>
          <w:rFonts w:ascii="Times New Roman" w:hAnsi="Times New Roman" w:cs="Times New Roman"/>
          <w:sz w:val="28"/>
          <w:szCs w:val="28"/>
        </w:rPr>
        <w:t>3)ветеранов и инвалидов боевых действий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F0EA6">
        <w:rPr>
          <w:rFonts w:ascii="Times New Roman" w:hAnsi="Times New Roman" w:cs="Times New Roman"/>
          <w:sz w:val="28"/>
          <w:szCs w:val="28"/>
        </w:rPr>
        <w:t>Для предоставления  льготы предоставляется удостоверение личности и удостоверение о праве на льготы.</w:t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BF0EA6">
        <w:rPr>
          <w:rFonts w:ascii="Times New Roman" w:hAnsi="Times New Roman" w:cs="Times New Roman"/>
          <w:sz w:val="28"/>
          <w:szCs w:val="28"/>
        </w:rPr>
        <w:t xml:space="preserve">4)физических лиц, имеющих право на получение социальной поддержки в соответствии с Законом Российской федерации «О  социальной защите граждан, подвергшихся воздействию радиации вследствие катастрофы на Чернобыльской АЭС» </w:t>
      </w:r>
      <w:proofErr w:type="gramStart"/>
      <w:r w:rsidR="00BF0EA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F0EA6">
        <w:rPr>
          <w:rFonts w:ascii="Times New Roman" w:hAnsi="Times New Roman" w:cs="Times New Roman"/>
          <w:sz w:val="28"/>
          <w:szCs w:val="28"/>
        </w:rPr>
        <w:t xml:space="preserve">в редакции Закона Российской Федерации от 18 июня 1992 года № 3061-1), в соответствии с Федеральным законом от 26 ноября 1998 года № 175-ФЗ « 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реку </w:t>
      </w:r>
      <w:proofErr w:type="spellStart"/>
      <w:r w:rsidR="00BF0EA6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="00BF0EA6">
        <w:rPr>
          <w:rFonts w:ascii="Times New Roman" w:hAnsi="Times New Roman" w:cs="Times New Roman"/>
          <w:sz w:val="28"/>
          <w:szCs w:val="28"/>
        </w:rPr>
        <w:t>» и в соответствии 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полигоне».</w:t>
      </w:r>
      <w:r w:rsidR="00F94D2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F0EA6">
        <w:rPr>
          <w:rFonts w:ascii="Times New Roman" w:hAnsi="Times New Roman" w:cs="Times New Roman"/>
          <w:sz w:val="28"/>
          <w:szCs w:val="28"/>
        </w:rPr>
        <w:t>Для получения льгот лицами, перечисленными в настоящем подпункте, предоставляется специальное удостоверение инвалида и удостоверение участника ликвидации последствий катастрофы на Чернобыльской АЭС, а тал же специальное удостоверение, выдаваемое органами исполнительной власти субъектов Российской Федерации, в котором указываются сроки пребывания указанных лиц в зонах радиоактивного загрязнения.</w:t>
      </w:r>
      <w:proofErr w:type="gramEnd"/>
      <w:r w:rsidR="00BF0EA6">
        <w:rPr>
          <w:rFonts w:ascii="Times New Roman" w:hAnsi="Times New Roman" w:cs="Times New Roman"/>
          <w:sz w:val="28"/>
          <w:szCs w:val="28"/>
        </w:rPr>
        <w:t xml:space="preserve"> В случае выезда граждан с территории зоны проживания с льготным социально-экономическим статусом на новое место жительства им выдаются справки установленного образца; удостоверение единого образца, выдаваемое в порядке, определяемом правительством Российской Федерации.</w:t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BF0EA6">
        <w:rPr>
          <w:rFonts w:ascii="Times New Roman" w:hAnsi="Times New Roman" w:cs="Times New Roman"/>
          <w:sz w:val="28"/>
          <w:szCs w:val="28"/>
        </w:rPr>
        <w:t>2.4.Освобождение от уплаты налогов полностью:</w:t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BF0EA6">
        <w:rPr>
          <w:rFonts w:ascii="Times New Roman" w:hAnsi="Times New Roman" w:cs="Times New Roman"/>
          <w:sz w:val="28"/>
          <w:szCs w:val="28"/>
        </w:rPr>
        <w:t>Ветеранов и инвалидов ВОВ.</w:t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BF0EA6">
        <w:rPr>
          <w:rFonts w:ascii="Times New Roman" w:hAnsi="Times New Roman" w:cs="Times New Roman"/>
          <w:sz w:val="28"/>
          <w:szCs w:val="28"/>
        </w:rPr>
        <w:t xml:space="preserve">Для предоставления льготы предоставляется удостоверение личности и удостоверение участника Великой </w:t>
      </w:r>
      <w:r w:rsidR="00F94D28">
        <w:rPr>
          <w:rFonts w:ascii="Times New Roman" w:hAnsi="Times New Roman" w:cs="Times New Roman"/>
          <w:sz w:val="28"/>
          <w:szCs w:val="28"/>
        </w:rPr>
        <w:t>О</w:t>
      </w:r>
      <w:r w:rsidR="00BF0EA6">
        <w:rPr>
          <w:rFonts w:ascii="Times New Roman" w:hAnsi="Times New Roman" w:cs="Times New Roman"/>
          <w:sz w:val="28"/>
          <w:szCs w:val="28"/>
        </w:rPr>
        <w:t>течественной войны.</w:t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BF0EA6">
        <w:rPr>
          <w:rFonts w:ascii="Times New Roman" w:hAnsi="Times New Roman" w:cs="Times New Roman"/>
          <w:sz w:val="28"/>
          <w:szCs w:val="28"/>
        </w:rPr>
        <w:t>Документы, подтверждающие право на уменьшение налоговой базы, а также право на налоговые льготы представляются в налоговые  органы по месту нахождения земельного участка в срок не позднее 1 февраля года, следующего за истекшим налоговым периодом.</w:t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  <w:t>3.</w:t>
      </w:r>
      <w:proofErr w:type="gramEnd"/>
      <w:r w:rsidR="00F94D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0EA6">
        <w:rPr>
          <w:rFonts w:ascii="Times New Roman" w:hAnsi="Times New Roman" w:cs="Times New Roman"/>
          <w:sz w:val="28"/>
          <w:szCs w:val="28"/>
        </w:rPr>
        <w:t>Признать утратившим силу:</w:t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  <w:t>1)</w:t>
      </w:r>
      <w:r w:rsidR="00BF0EA6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spellStart"/>
      <w:r w:rsidR="00BF0EA6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="00BF0EA6">
        <w:rPr>
          <w:rFonts w:ascii="Times New Roman" w:hAnsi="Times New Roman" w:cs="Times New Roman"/>
          <w:sz w:val="28"/>
          <w:szCs w:val="28"/>
        </w:rPr>
        <w:t xml:space="preserve"> сельского поселения от 25 октября 2010 года №58 «О земельном налоге на территории </w:t>
      </w:r>
      <w:proofErr w:type="spellStart"/>
      <w:r w:rsidR="00BF0EA6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="00BF0E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F0EA6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BF0EA6">
        <w:rPr>
          <w:rFonts w:ascii="Times New Roman" w:hAnsi="Times New Roman" w:cs="Times New Roman"/>
          <w:sz w:val="28"/>
          <w:szCs w:val="28"/>
        </w:rPr>
        <w:t xml:space="preserve"> района».</w:t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  <w:t>2)</w:t>
      </w:r>
      <w:r w:rsidR="00BF0EA6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spellStart"/>
      <w:r w:rsidR="00BF0EA6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="00BF0EA6">
        <w:rPr>
          <w:rFonts w:ascii="Times New Roman" w:hAnsi="Times New Roman" w:cs="Times New Roman"/>
          <w:sz w:val="28"/>
          <w:szCs w:val="28"/>
        </w:rPr>
        <w:t xml:space="preserve"> сельского поселения от 03 марта 2011 года № 94 «О внесении изменений в решение от 25 октября 2010 года № 58 «О земельном налоге на территории </w:t>
      </w:r>
      <w:proofErr w:type="spellStart"/>
      <w:r w:rsidR="00BF0EA6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="00BF0E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F0EA6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BF0EA6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  <w:t>3)</w:t>
      </w:r>
      <w:r w:rsidR="00BF0EA6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BF0EA6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BF0EA6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="00BF0EA6">
        <w:rPr>
          <w:rFonts w:ascii="Times New Roman" w:hAnsi="Times New Roman" w:cs="Times New Roman"/>
          <w:sz w:val="28"/>
          <w:szCs w:val="28"/>
        </w:rPr>
        <w:t xml:space="preserve"> сельского поселения от 09 ноября  2012 года № 197 «О внесении изменений в решение от 25 октября 2010 года № 58 «О земельном налоге на территории </w:t>
      </w:r>
      <w:proofErr w:type="spellStart"/>
      <w:r w:rsidR="00BF0EA6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="00BF0E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F0EA6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BF0EA6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  <w:t>4.</w:t>
      </w:r>
      <w:r w:rsidR="00BF0EA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  <w:r w:rsidR="00F94D28">
        <w:rPr>
          <w:rFonts w:ascii="Times New Roman" w:hAnsi="Times New Roman" w:cs="Times New Roman"/>
          <w:sz w:val="28"/>
          <w:szCs w:val="28"/>
        </w:rPr>
        <w:tab/>
      </w:r>
    </w:p>
    <w:p w:rsidR="00F94D28" w:rsidRDefault="00F94D28" w:rsidP="00F94D2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94D28" w:rsidRDefault="00BF0EA6" w:rsidP="00DC1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BF0EA6" w:rsidRDefault="00F94D28" w:rsidP="00DC1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F0EA6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BF0EA6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BF0EA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C1BDB">
        <w:rPr>
          <w:rFonts w:ascii="Times New Roman" w:hAnsi="Times New Roman" w:cs="Times New Roman"/>
          <w:sz w:val="28"/>
          <w:szCs w:val="28"/>
        </w:rPr>
        <w:tab/>
      </w:r>
      <w:r w:rsidR="00DC1BDB">
        <w:rPr>
          <w:rFonts w:ascii="Times New Roman" w:hAnsi="Times New Roman" w:cs="Times New Roman"/>
          <w:sz w:val="28"/>
          <w:szCs w:val="28"/>
        </w:rPr>
        <w:tab/>
      </w:r>
      <w:r w:rsidR="00DC1BDB">
        <w:rPr>
          <w:rFonts w:ascii="Times New Roman" w:hAnsi="Times New Roman" w:cs="Times New Roman"/>
          <w:sz w:val="28"/>
          <w:szCs w:val="28"/>
        </w:rPr>
        <w:tab/>
      </w:r>
      <w:r w:rsidR="00DC1BDB">
        <w:rPr>
          <w:rFonts w:ascii="Times New Roman" w:hAnsi="Times New Roman" w:cs="Times New Roman"/>
          <w:sz w:val="28"/>
          <w:szCs w:val="28"/>
        </w:rPr>
        <w:tab/>
      </w:r>
      <w:r w:rsidR="00DC1BDB">
        <w:rPr>
          <w:rFonts w:ascii="Times New Roman" w:hAnsi="Times New Roman" w:cs="Times New Roman"/>
          <w:sz w:val="28"/>
          <w:szCs w:val="28"/>
        </w:rPr>
        <w:tab/>
      </w:r>
      <w:r w:rsidR="00BF0EA6">
        <w:rPr>
          <w:rFonts w:ascii="Times New Roman" w:hAnsi="Times New Roman" w:cs="Times New Roman"/>
          <w:sz w:val="28"/>
          <w:szCs w:val="28"/>
        </w:rPr>
        <w:t>В.Н.Разумов</w:t>
      </w:r>
    </w:p>
    <w:p w:rsidR="00BF0EA6" w:rsidRDefault="00BF0EA6" w:rsidP="00DC1BD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F0EA6" w:rsidRDefault="00BF0EA6" w:rsidP="00DC1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</w:p>
    <w:p w:rsidR="00BF0EA6" w:rsidRDefault="00F94D28" w:rsidP="00DC1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F0EA6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="00BF0EA6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BF0EA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C1BDB">
        <w:rPr>
          <w:rFonts w:ascii="Times New Roman" w:hAnsi="Times New Roman" w:cs="Times New Roman"/>
          <w:sz w:val="28"/>
          <w:szCs w:val="28"/>
        </w:rPr>
        <w:tab/>
      </w:r>
      <w:r w:rsidR="00DC1BDB">
        <w:rPr>
          <w:rFonts w:ascii="Times New Roman" w:hAnsi="Times New Roman" w:cs="Times New Roman"/>
          <w:sz w:val="28"/>
          <w:szCs w:val="28"/>
        </w:rPr>
        <w:tab/>
      </w:r>
      <w:r w:rsidR="00DC1BD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F0EA6">
        <w:rPr>
          <w:rFonts w:ascii="Times New Roman" w:hAnsi="Times New Roman" w:cs="Times New Roman"/>
          <w:sz w:val="28"/>
          <w:szCs w:val="28"/>
        </w:rPr>
        <w:t>Е.С.Матвийчук</w:t>
      </w:r>
      <w:proofErr w:type="spellEnd"/>
    </w:p>
    <w:p w:rsidR="00BF0EA6" w:rsidRDefault="00BF0EA6" w:rsidP="00DC1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0EA6" w:rsidRDefault="00BF0EA6" w:rsidP="009C5192">
      <w:pPr>
        <w:rPr>
          <w:rFonts w:ascii="Times New Roman" w:hAnsi="Times New Roman" w:cs="Times New Roman"/>
          <w:sz w:val="28"/>
          <w:szCs w:val="28"/>
        </w:rPr>
      </w:pPr>
    </w:p>
    <w:p w:rsidR="00BF0EA6" w:rsidRDefault="00BF0EA6" w:rsidP="009C5192">
      <w:pPr>
        <w:rPr>
          <w:rFonts w:ascii="Times New Roman" w:hAnsi="Times New Roman" w:cs="Times New Roman"/>
          <w:sz w:val="28"/>
          <w:szCs w:val="28"/>
        </w:rPr>
      </w:pPr>
    </w:p>
    <w:p w:rsidR="005B14A9" w:rsidRDefault="005B14A9" w:rsidP="009C5192">
      <w:bookmarkStart w:id="0" w:name="_GoBack"/>
      <w:bookmarkEnd w:id="0"/>
    </w:p>
    <w:sectPr w:rsidR="005B14A9" w:rsidSect="00F94D28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F64B1"/>
    <w:multiLevelType w:val="hybridMultilevel"/>
    <w:tmpl w:val="81F62AE8"/>
    <w:lvl w:ilvl="0" w:tplc="D16234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430CCC"/>
    <w:multiLevelType w:val="multilevel"/>
    <w:tmpl w:val="676AD5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7DCC56F9"/>
    <w:multiLevelType w:val="hybridMultilevel"/>
    <w:tmpl w:val="6AA2450E"/>
    <w:lvl w:ilvl="0" w:tplc="7EB695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C00D5B"/>
    <w:rsid w:val="005B14A9"/>
    <w:rsid w:val="005E54DB"/>
    <w:rsid w:val="00900121"/>
    <w:rsid w:val="009C5192"/>
    <w:rsid w:val="00B84793"/>
    <w:rsid w:val="00BF0EA6"/>
    <w:rsid w:val="00C00D5B"/>
    <w:rsid w:val="00C4316A"/>
    <w:rsid w:val="00DC1BDB"/>
    <w:rsid w:val="00F94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A6"/>
    <w:pPr>
      <w:ind w:left="720"/>
      <w:contextualSpacing/>
    </w:pPr>
  </w:style>
  <w:style w:type="table" w:styleId="a4">
    <w:name w:val="Table Grid"/>
    <w:basedOn w:val="a1"/>
    <w:uiPriority w:val="59"/>
    <w:rsid w:val="00BF0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A6"/>
    <w:pPr>
      <w:ind w:left="720"/>
      <w:contextualSpacing/>
    </w:pPr>
  </w:style>
  <w:style w:type="table" w:styleId="a4">
    <w:name w:val="Table Grid"/>
    <w:basedOn w:val="a1"/>
    <w:uiPriority w:val="59"/>
    <w:rsid w:val="00BF0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k11-2</dc:creator>
  <cp:keywords/>
  <dc:description/>
  <cp:lastModifiedBy>Админ</cp:lastModifiedBy>
  <cp:revision>4</cp:revision>
  <dcterms:created xsi:type="dcterms:W3CDTF">2017-11-01T12:52:00Z</dcterms:created>
  <dcterms:modified xsi:type="dcterms:W3CDTF">2017-11-02T07:33:00Z</dcterms:modified>
</cp:coreProperties>
</file>