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42" w:rsidRPr="00A32F21" w:rsidRDefault="00B23942" w:rsidP="00B23942">
      <w:pPr>
        <w:jc w:val="center"/>
        <w:rPr>
          <w:b/>
          <w:sz w:val="28"/>
          <w:szCs w:val="28"/>
        </w:rPr>
      </w:pPr>
      <w:r w:rsidRPr="00A32F21">
        <w:rPr>
          <w:b/>
          <w:sz w:val="28"/>
          <w:szCs w:val="28"/>
        </w:rPr>
        <w:t>СОВЕТ БЛАГОДАРНЕНСКОГО СЕЛЬСКОГО ПОСЕЛЕНИЯ</w:t>
      </w:r>
    </w:p>
    <w:p w:rsidR="00B23942" w:rsidRPr="00A32F21" w:rsidRDefault="00B23942" w:rsidP="00B23942">
      <w:pPr>
        <w:jc w:val="center"/>
        <w:rPr>
          <w:b/>
          <w:sz w:val="28"/>
          <w:szCs w:val="28"/>
        </w:rPr>
      </w:pPr>
      <w:r w:rsidRPr="00A32F21">
        <w:rPr>
          <w:b/>
          <w:sz w:val="28"/>
          <w:szCs w:val="28"/>
        </w:rPr>
        <w:t>ОТРАДНЕНСКОГО РАЙОНА</w:t>
      </w:r>
    </w:p>
    <w:p w:rsidR="00B23942" w:rsidRPr="00A32F21" w:rsidRDefault="00B23942" w:rsidP="00B23942">
      <w:pPr>
        <w:rPr>
          <w:b/>
          <w:sz w:val="28"/>
          <w:szCs w:val="28"/>
        </w:rPr>
      </w:pPr>
    </w:p>
    <w:p w:rsidR="00B23942" w:rsidRPr="00A32F21" w:rsidRDefault="00B23942" w:rsidP="00B23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СЕМНАДЦАТАЯ  СЕССИЯ</w:t>
      </w:r>
    </w:p>
    <w:p w:rsidR="00B23942" w:rsidRPr="00A32F21" w:rsidRDefault="00B23942" w:rsidP="00B23942">
      <w:pPr>
        <w:jc w:val="center"/>
        <w:rPr>
          <w:b/>
          <w:sz w:val="28"/>
          <w:szCs w:val="28"/>
        </w:rPr>
      </w:pPr>
    </w:p>
    <w:p w:rsidR="00B23942" w:rsidRPr="00A32F21" w:rsidRDefault="00B23942" w:rsidP="00B23942">
      <w:pPr>
        <w:jc w:val="center"/>
        <w:rPr>
          <w:b/>
          <w:sz w:val="28"/>
          <w:szCs w:val="28"/>
        </w:rPr>
      </w:pPr>
      <w:r w:rsidRPr="00A32F21">
        <w:rPr>
          <w:b/>
          <w:sz w:val="28"/>
          <w:szCs w:val="28"/>
        </w:rPr>
        <w:t>(I</w:t>
      </w:r>
      <w:r>
        <w:rPr>
          <w:b/>
          <w:sz w:val="28"/>
          <w:szCs w:val="28"/>
          <w:lang w:val="en-US"/>
        </w:rPr>
        <w:t>V</w:t>
      </w:r>
      <w:r w:rsidRPr="00A32F21">
        <w:rPr>
          <w:b/>
          <w:sz w:val="28"/>
          <w:szCs w:val="28"/>
        </w:rPr>
        <w:t xml:space="preserve"> созыв)</w:t>
      </w:r>
    </w:p>
    <w:p w:rsidR="00B23942" w:rsidRPr="00A32F21" w:rsidRDefault="00B23942" w:rsidP="00B23942">
      <w:pPr>
        <w:jc w:val="center"/>
        <w:rPr>
          <w:b/>
          <w:sz w:val="28"/>
          <w:szCs w:val="28"/>
        </w:rPr>
      </w:pPr>
    </w:p>
    <w:p w:rsidR="00B23942" w:rsidRPr="00A32F21" w:rsidRDefault="00B23942" w:rsidP="00B23942">
      <w:pPr>
        <w:jc w:val="center"/>
        <w:rPr>
          <w:b/>
          <w:color w:val="000000"/>
          <w:sz w:val="28"/>
          <w:szCs w:val="28"/>
        </w:rPr>
      </w:pPr>
      <w:r w:rsidRPr="00A32F21">
        <w:rPr>
          <w:b/>
          <w:sz w:val="28"/>
          <w:szCs w:val="28"/>
        </w:rPr>
        <w:t>РЕШЕНИЕ</w:t>
      </w:r>
    </w:p>
    <w:p w:rsidR="00B23942" w:rsidRPr="00A32F21" w:rsidRDefault="00B23942" w:rsidP="00B23942">
      <w:pPr>
        <w:jc w:val="center"/>
        <w:rPr>
          <w:b/>
          <w:sz w:val="28"/>
          <w:szCs w:val="28"/>
        </w:rPr>
      </w:pPr>
    </w:p>
    <w:p w:rsidR="00B23942" w:rsidRPr="00A32F21" w:rsidRDefault="00B23942" w:rsidP="00B23942">
      <w:pPr>
        <w:rPr>
          <w:sz w:val="28"/>
          <w:szCs w:val="28"/>
        </w:rPr>
      </w:pPr>
      <w:r>
        <w:rPr>
          <w:sz w:val="28"/>
          <w:szCs w:val="28"/>
        </w:rPr>
        <w:t>от 23.06.2020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C2AAB">
        <w:rPr>
          <w:sz w:val="28"/>
          <w:szCs w:val="28"/>
        </w:rPr>
        <w:t>68</w:t>
      </w:r>
    </w:p>
    <w:p w:rsidR="00B23942" w:rsidRPr="00A32F21" w:rsidRDefault="00B23942" w:rsidP="00B23942">
      <w:pPr>
        <w:ind w:left="6"/>
        <w:jc w:val="center"/>
        <w:rPr>
          <w:sz w:val="28"/>
          <w:szCs w:val="28"/>
        </w:rPr>
      </w:pPr>
      <w:r w:rsidRPr="00A32F21">
        <w:rPr>
          <w:sz w:val="28"/>
          <w:szCs w:val="28"/>
        </w:rPr>
        <w:t>с</w:t>
      </w:r>
      <w:proofErr w:type="gramStart"/>
      <w:r w:rsidRPr="00A32F21">
        <w:rPr>
          <w:sz w:val="28"/>
          <w:szCs w:val="28"/>
        </w:rPr>
        <w:t>.Б</w:t>
      </w:r>
      <w:proofErr w:type="gramEnd"/>
      <w:r w:rsidRPr="00A32F21">
        <w:rPr>
          <w:sz w:val="28"/>
          <w:szCs w:val="28"/>
        </w:rPr>
        <w:t>лагодарное</w:t>
      </w:r>
    </w:p>
    <w:p w:rsidR="00184B8B" w:rsidRPr="00E12299" w:rsidRDefault="00184B8B" w:rsidP="00E12299">
      <w:pPr>
        <w:shd w:val="clear" w:color="auto" w:fill="FFFFFF"/>
        <w:spacing w:before="547" w:line="317" w:lineRule="exact"/>
        <w:ind w:left="48" w:right="5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Об исполнении индикативного плана социально-экономического развития Благодарненского сельского поселения Отрадненского</w:t>
      </w:r>
      <w:r w:rsidR="00E12299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 xml:space="preserve">района за </w:t>
      </w:r>
      <w:r w:rsidR="0001390D">
        <w:rPr>
          <w:b/>
          <w:sz w:val="28"/>
          <w:szCs w:val="28"/>
        </w:rPr>
        <w:t>1 квартал 20</w:t>
      </w:r>
      <w:r w:rsidR="00A56139">
        <w:rPr>
          <w:b/>
          <w:sz w:val="28"/>
          <w:szCs w:val="28"/>
        </w:rPr>
        <w:t>20</w:t>
      </w:r>
      <w:r>
        <w:rPr>
          <w:b/>
          <w:bCs/>
          <w:color w:val="000000"/>
          <w:spacing w:val="-3"/>
          <w:sz w:val="28"/>
          <w:szCs w:val="28"/>
        </w:rPr>
        <w:t xml:space="preserve"> года</w:t>
      </w:r>
    </w:p>
    <w:p w:rsidR="00184B8B" w:rsidRDefault="00184B8B" w:rsidP="00184B8B">
      <w:pPr>
        <w:shd w:val="clear" w:color="auto" w:fill="FFFFFF"/>
        <w:spacing w:before="307" w:line="326" w:lineRule="exact"/>
        <w:ind w:left="19" w:firstLine="701"/>
        <w:jc w:val="both"/>
        <w:rPr>
          <w:bCs/>
          <w:color w:val="000000"/>
          <w:spacing w:val="3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6 октября 2003 года №</w:t>
      </w:r>
      <w:r w:rsidR="009F2B2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131-ФЗ «Об общих принципах местного самоуправления в Российской Федерации» Совет Благодарненского сельского поселения </w:t>
      </w:r>
      <w:proofErr w:type="spellStart"/>
      <w:proofErr w:type="gramStart"/>
      <w:r>
        <w:rPr>
          <w:bCs/>
          <w:color w:val="000000"/>
          <w:spacing w:val="32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spacing w:val="32"/>
          <w:sz w:val="28"/>
          <w:szCs w:val="28"/>
        </w:rPr>
        <w:t xml:space="preserve"> е </w:t>
      </w:r>
      <w:proofErr w:type="spellStart"/>
      <w:r>
        <w:rPr>
          <w:bCs/>
          <w:color w:val="000000"/>
          <w:spacing w:val="32"/>
          <w:sz w:val="28"/>
          <w:szCs w:val="28"/>
        </w:rPr>
        <w:t>ш</w:t>
      </w:r>
      <w:proofErr w:type="spellEnd"/>
      <w:r>
        <w:rPr>
          <w:bCs/>
          <w:color w:val="000000"/>
          <w:spacing w:val="32"/>
          <w:sz w:val="28"/>
          <w:szCs w:val="28"/>
        </w:rPr>
        <w:t xml:space="preserve"> и л:</w:t>
      </w:r>
    </w:p>
    <w:p w:rsidR="00184B8B" w:rsidRDefault="00184B8B" w:rsidP="00184B8B">
      <w:pPr>
        <w:shd w:val="clear" w:color="auto" w:fill="FFFFFF"/>
        <w:spacing w:line="326" w:lineRule="exact"/>
        <w:ind w:left="17" w:firstLine="703"/>
        <w:jc w:val="both"/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tab/>
        <w:t xml:space="preserve">  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Благодарненского сельского поселения Отрадненского района за </w:t>
      </w:r>
      <w:r w:rsidR="00613FB8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               20</w:t>
      </w:r>
      <w:r w:rsidR="00A5613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t xml:space="preserve">Утвердить отчет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исполнении индикативного плана социально-экономического развития Благодарненского сельского поселения Отрадненского района за </w:t>
      </w:r>
      <w:r w:rsidR="0001390D">
        <w:rPr>
          <w:sz w:val="28"/>
          <w:szCs w:val="28"/>
        </w:rPr>
        <w:t>1 квартал 20</w:t>
      </w:r>
      <w:bookmarkStart w:id="0" w:name="_GoBack"/>
      <w:bookmarkEnd w:id="0"/>
      <w:r w:rsidR="00A5613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bCs/>
          <w:color w:val="000000"/>
          <w:spacing w:val="-3"/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84B8B" w:rsidRDefault="00184B8B" w:rsidP="00184B8B">
      <w:pPr>
        <w:numPr>
          <w:ilvl w:val="0"/>
          <w:numId w:val="1"/>
        </w:num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Рекомендовать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spacing w:val="-1"/>
          <w:sz w:val="28"/>
          <w:szCs w:val="28"/>
        </w:rPr>
        <w:t>:</w:t>
      </w: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а) </w:t>
      </w:r>
      <w:r>
        <w:rPr>
          <w:sz w:val="28"/>
          <w:szCs w:val="28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 xml:space="preserve">усилить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показателей индикативного плана </w:t>
      </w:r>
      <w:r>
        <w:rPr>
          <w:sz w:val="28"/>
          <w:szCs w:val="28"/>
        </w:rPr>
        <w:t>социально-экономического развития сельского поселения.</w:t>
      </w:r>
    </w:p>
    <w:p w:rsidR="00184B8B" w:rsidRDefault="00184B8B" w:rsidP="00184B8B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решение разместить на сайте Благодарненского сельского поселения Отрадненского района.</w:t>
      </w: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A56139" w:rsidRDefault="00A56139" w:rsidP="00A56139">
      <w:pPr>
        <w:shd w:val="clear" w:color="auto" w:fill="FFFFFF"/>
        <w:tabs>
          <w:tab w:val="left" w:pos="99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A32F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32F21">
        <w:rPr>
          <w:sz w:val="28"/>
          <w:szCs w:val="28"/>
        </w:rPr>
        <w:t xml:space="preserve"> Благодарненского</w:t>
      </w:r>
    </w:p>
    <w:p w:rsidR="00A56139" w:rsidRPr="00A32F21" w:rsidRDefault="008C2AAB" w:rsidP="00A56139">
      <w:pPr>
        <w:shd w:val="clear" w:color="auto" w:fill="FFFFFF"/>
        <w:tabs>
          <w:tab w:val="left" w:pos="998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A56139" w:rsidRPr="00A32F21">
        <w:rPr>
          <w:sz w:val="28"/>
          <w:szCs w:val="28"/>
        </w:rPr>
        <w:t>ельского</w:t>
      </w:r>
      <w:r w:rsidR="00A56139">
        <w:rPr>
          <w:sz w:val="28"/>
          <w:szCs w:val="28"/>
        </w:rPr>
        <w:t xml:space="preserve"> </w:t>
      </w:r>
      <w:r w:rsidR="00A56139" w:rsidRPr="00A32F21">
        <w:rPr>
          <w:sz w:val="28"/>
          <w:szCs w:val="28"/>
        </w:rPr>
        <w:t xml:space="preserve">поселения </w:t>
      </w:r>
      <w:proofErr w:type="spellStart"/>
      <w:r w:rsidR="00A56139" w:rsidRPr="00A32F21">
        <w:rPr>
          <w:sz w:val="28"/>
          <w:szCs w:val="28"/>
        </w:rPr>
        <w:t>Отрадненского</w:t>
      </w:r>
      <w:proofErr w:type="spellEnd"/>
      <w:r w:rsidR="00A56139" w:rsidRPr="00A32F21">
        <w:rPr>
          <w:sz w:val="28"/>
          <w:szCs w:val="28"/>
        </w:rPr>
        <w:t xml:space="preserve"> района</w:t>
      </w:r>
      <w:r w:rsidR="00A56139" w:rsidRPr="00A32F21">
        <w:rPr>
          <w:sz w:val="28"/>
          <w:szCs w:val="28"/>
        </w:rPr>
        <w:tab/>
      </w:r>
      <w:r w:rsidR="00A56139" w:rsidRPr="00A32F21">
        <w:rPr>
          <w:sz w:val="28"/>
          <w:szCs w:val="28"/>
        </w:rPr>
        <w:tab/>
      </w:r>
      <w:r w:rsidR="00A56139" w:rsidRPr="00A32F21">
        <w:rPr>
          <w:sz w:val="28"/>
          <w:szCs w:val="28"/>
        </w:rPr>
        <w:tab/>
      </w:r>
      <w:proofErr w:type="spellStart"/>
      <w:r w:rsidR="00A56139">
        <w:rPr>
          <w:sz w:val="28"/>
          <w:szCs w:val="28"/>
        </w:rPr>
        <w:t>О.В.Охрименко</w:t>
      </w:r>
      <w:proofErr w:type="spellEnd"/>
    </w:p>
    <w:p w:rsidR="00A56139" w:rsidRPr="00A32F21" w:rsidRDefault="00A56139" w:rsidP="00A56139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A56139" w:rsidRPr="00A32F21" w:rsidRDefault="00A56139" w:rsidP="00A56139">
      <w:pPr>
        <w:shd w:val="clear" w:color="auto" w:fill="FFFFFF"/>
        <w:tabs>
          <w:tab w:val="left" w:pos="998"/>
        </w:tabs>
        <w:rPr>
          <w:sz w:val="28"/>
          <w:szCs w:val="28"/>
        </w:rPr>
      </w:pPr>
      <w:r w:rsidRPr="00A32F21">
        <w:rPr>
          <w:sz w:val="28"/>
          <w:szCs w:val="28"/>
        </w:rPr>
        <w:t>Председатель Совета Благодарненского</w:t>
      </w:r>
    </w:p>
    <w:p w:rsidR="00A56139" w:rsidRPr="00A32F21" w:rsidRDefault="00A56139" w:rsidP="00A56139">
      <w:pPr>
        <w:shd w:val="clear" w:color="auto" w:fill="FFFFFF"/>
        <w:tabs>
          <w:tab w:val="left" w:pos="998"/>
        </w:tabs>
        <w:rPr>
          <w:sz w:val="28"/>
          <w:szCs w:val="28"/>
        </w:rPr>
      </w:pPr>
      <w:r w:rsidRPr="00A32F21">
        <w:rPr>
          <w:sz w:val="28"/>
          <w:szCs w:val="28"/>
        </w:rPr>
        <w:t xml:space="preserve">сельского поселения Отрадненского района </w:t>
      </w:r>
      <w:r w:rsidRPr="00A32F21">
        <w:rPr>
          <w:sz w:val="28"/>
          <w:szCs w:val="28"/>
        </w:rPr>
        <w:tab/>
      </w:r>
      <w:r w:rsidRPr="00A32F21">
        <w:rPr>
          <w:sz w:val="28"/>
          <w:szCs w:val="28"/>
        </w:rPr>
        <w:tab/>
      </w:r>
      <w:r w:rsidRPr="00A32F21">
        <w:rPr>
          <w:sz w:val="28"/>
          <w:szCs w:val="28"/>
        </w:rPr>
        <w:tab/>
      </w:r>
      <w:r>
        <w:rPr>
          <w:sz w:val="28"/>
          <w:szCs w:val="28"/>
        </w:rPr>
        <w:t xml:space="preserve">А.П. </w:t>
      </w:r>
      <w:proofErr w:type="gramStart"/>
      <w:r>
        <w:rPr>
          <w:sz w:val="28"/>
          <w:szCs w:val="28"/>
        </w:rPr>
        <w:t>Подгорная</w:t>
      </w:r>
      <w:proofErr w:type="gramEnd"/>
    </w:p>
    <w:p w:rsidR="00184B8B" w:rsidRDefault="00E12299" w:rsidP="00A9552F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52F">
        <w:rPr>
          <w:sz w:val="28"/>
          <w:szCs w:val="28"/>
        </w:rPr>
        <w:t>ПРИЛОЖЕНИЕ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Благодарненского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 Отрадненского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</w:t>
      </w:r>
    </w:p>
    <w:p w:rsidR="00A9552F" w:rsidRDefault="00E12299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  <w:r w:rsidR="00A56139">
        <w:rPr>
          <w:sz w:val="28"/>
          <w:szCs w:val="28"/>
        </w:rPr>
        <w:t xml:space="preserve"> 23.06.2020 г.</w:t>
      </w:r>
      <w:r>
        <w:rPr>
          <w:sz w:val="28"/>
          <w:szCs w:val="28"/>
        </w:rPr>
        <w:t xml:space="preserve"> </w:t>
      </w:r>
      <w:r w:rsidR="00A9552F">
        <w:rPr>
          <w:sz w:val="28"/>
          <w:szCs w:val="28"/>
        </w:rPr>
        <w:t>№</w:t>
      </w:r>
      <w:r w:rsidR="008C2AAB">
        <w:rPr>
          <w:sz w:val="28"/>
          <w:szCs w:val="28"/>
        </w:rPr>
        <w:t xml:space="preserve"> 68</w:t>
      </w:r>
      <w:r w:rsidR="00A9552F">
        <w:rPr>
          <w:sz w:val="28"/>
          <w:szCs w:val="28"/>
        </w:rPr>
        <w:t xml:space="preserve"> 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</w:p>
    <w:p w:rsidR="00E12299" w:rsidRDefault="00E12299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</w:p>
    <w:p w:rsidR="00E12299" w:rsidRDefault="00E12299" w:rsidP="00E12299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  <w:r w:rsidRPr="00184B8B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индикативного плана социально-</w:t>
      </w:r>
      <w:r w:rsidRPr="00184B8B">
        <w:rPr>
          <w:sz w:val="28"/>
          <w:szCs w:val="28"/>
        </w:rPr>
        <w:t xml:space="preserve">экономического развития Благодарненского сельского поселения за </w:t>
      </w:r>
      <w:r>
        <w:rPr>
          <w:sz w:val="28"/>
          <w:szCs w:val="28"/>
        </w:rPr>
        <w:t>1 квартал</w:t>
      </w:r>
      <w:r w:rsidRPr="00184B8B">
        <w:rPr>
          <w:sz w:val="28"/>
          <w:szCs w:val="28"/>
        </w:rPr>
        <w:t xml:space="preserve"> 20</w:t>
      </w:r>
      <w:r w:rsidR="00A56139">
        <w:rPr>
          <w:sz w:val="28"/>
          <w:szCs w:val="28"/>
        </w:rPr>
        <w:t>20</w:t>
      </w:r>
      <w:r w:rsidRPr="00184B8B">
        <w:rPr>
          <w:sz w:val="28"/>
          <w:szCs w:val="28"/>
        </w:rPr>
        <w:t>года</w:t>
      </w:r>
    </w:p>
    <w:p w:rsidR="00E12299" w:rsidRDefault="00E12299" w:rsidP="00E12299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132"/>
        <w:gridCol w:w="1151"/>
        <w:gridCol w:w="1261"/>
        <w:gridCol w:w="1151"/>
        <w:gridCol w:w="1023"/>
        <w:gridCol w:w="938"/>
      </w:tblGrid>
      <w:tr w:rsidR="00C35F01" w:rsidRPr="00C35F01" w:rsidTr="00D45CFD">
        <w:trPr>
          <w:trHeight w:val="630"/>
        </w:trPr>
        <w:tc>
          <w:tcPr>
            <w:tcW w:w="4132" w:type="dxa"/>
            <w:vMerge w:val="restart"/>
            <w:noWrap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Показатели, единица измерения</w:t>
            </w:r>
          </w:p>
        </w:tc>
        <w:tc>
          <w:tcPr>
            <w:tcW w:w="1151" w:type="dxa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 квартал 20</w:t>
            </w:r>
            <w:r w:rsidR="00A56139">
              <w:rPr>
                <w:b/>
                <w:bCs/>
                <w:sz w:val="22"/>
                <w:szCs w:val="22"/>
              </w:rPr>
              <w:t>19</w:t>
            </w:r>
            <w:r w:rsidRPr="00A56139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12" w:type="dxa"/>
            <w:gridSpan w:val="2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20</w:t>
            </w:r>
            <w:r w:rsidR="00A56139">
              <w:rPr>
                <w:b/>
                <w:bCs/>
                <w:sz w:val="22"/>
                <w:szCs w:val="22"/>
              </w:rPr>
              <w:t>20</w:t>
            </w:r>
            <w:r w:rsidRPr="00A56139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023" w:type="dxa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A56139">
              <w:rPr>
                <w:b/>
                <w:bCs/>
                <w:sz w:val="22"/>
                <w:szCs w:val="22"/>
              </w:rPr>
              <w:t>испол-нения</w:t>
            </w:r>
            <w:proofErr w:type="spellEnd"/>
            <w:proofErr w:type="gramEnd"/>
          </w:p>
        </w:tc>
        <w:tc>
          <w:tcPr>
            <w:tcW w:w="938" w:type="dxa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темп роста</w:t>
            </w:r>
          </w:p>
        </w:tc>
      </w:tr>
      <w:tr w:rsidR="00C35F01" w:rsidRPr="00C35F01" w:rsidTr="00D45CFD">
        <w:trPr>
          <w:trHeight w:val="405"/>
        </w:trPr>
        <w:tc>
          <w:tcPr>
            <w:tcW w:w="4132" w:type="dxa"/>
            <w:vMerge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4/3*100</w:t>
            </w:r>
          </w:p>
        </w:tc>
        <w:tc>
          <w:tcPr>
            <w:tcW w:w="938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4/2*100</w:t>
            </w:r>
          </w:p>
        </w:tc>
      </w:tr>
      <w:tr w:rsidR="00C35F01" w:rsidRPr="00C35F01" w:rsidTr="00D45CFD">
        <w:trPr>
          <w:trHeight w:val="375"/>
        </w:trPr>
        <w:tc>
          <w:tcPr>
            <w:tcW w:w="4132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5</w:t>
            </w:r>
          </w:p>
        </w:tc>
        <w:tc>
          <w:tcPr>
            <w:tcW w:w="938" w:type="dxa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51" w:type="dxa"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61" w:type="dxa"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51" w:type="dxa"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938" w:type="dxa"/>
            <w:hideMark/>
          </w:tcPr>
          <w:p w:rsidR="00C35F01" w:rsidRPr="00A56139" w:rsidRDefault="00A56139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100,98</w:t>
            </w: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  <w:tc>
          <w:tcPr>
            <w:tcW w:w="938" w:type="dxa"/>
            <w:hideMark/>
          </w:tcPr>
          <w:p w:rsidR="00C35F01" w:rsidRPr="00A56139" w:rsidRDefault="00A56139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105,08</w:t>
            </w: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A561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1,13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1,14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1,14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100,88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14,8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14,9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14,9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A56139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A56139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100,68</w:t>
            </w: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Среднемесячные доходы занятых в личных подсобных хозяйствах, тыс</w:t>
            </w:r>
            <w:proofErr w:type="gramStart"/>
            <w:r w:rsidRPr="00A56139">
              <w:rPr>
                <w:sz w:val="22"/>
                <w:szCs w:val="22"/>
              </w:rPr>
              <w:t>.р</w:t>
            </w:r>
            <w:proofErr w:type="gramEnd"/>
            <w:r w:rsidRPr="00A56139">
              <w:rPr>
                <w:sz w:val="22"/>
                <w:szCs w:val="22"/>
              </w:rPr>
              <w:t>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13,92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  <w:tc>
          <w:tcPr>
            <w:tcW w:w="938" w:type="dxa"/>
            <w:hideMark/>
          </w:tcPr>
          <w:p w:rsidR="00C35F01" w:rsidRPr="00A56139" w:rsidRDefault="00A56139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100,14</w:t>
            </w:r>
          </w:p>
        </w:tc>
      </w:tr>
      <w:tr w:rsidR="00C35F01" w:rsidRPr="00C35F01" w:rsidTr="00D45CFD">
        <w:trPr>
          <w:trHeight w:val="36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A56139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78,26</w:t>
            </w: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proofErr w:type="gramStart"/>
            <w:r w:rsidRPr="00A56139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A56139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77,78</w:t>
            </w: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Выплаты пособий компенсаций и т.д.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337,70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471,90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471,90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A56139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139,74</w:t>
            </w: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Прибыль прибыльных предприятий, тыс</w:t>
            </w:r>
            <w:proofErr w:type="gramStart"/>
            <w:r w:rsidRPr="00A56139">
              <w:rPr>
                <w:sz w:val="22"/>
                <w:szCs w:val="22"/>
              </w:rPr>
              <w:t>.р</w:t>
            </w:r>
            <w:proofErr w:type="gramEnd"/>
            <w:r w:rsidRPr="00A56139">
              <w:rPr>
                <w:sz w:val="22"/>
                <w:szCs w:val="22"/>
              </w:rPr>
              <w:t>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Убыток предприятий, </w:t>
            </w:r>
            <w:proofErr w:type="spellStart"/>
            <w:r w:rsidRPr="00A56139">
              <w:rPr>
                <w:sz w:val="22"/>
                <w:szCs w:val="22"/>
              </w:rPr>
              <w:t>тыс</w:t>
            </w:r>
            <w:proofErr w:type="gramStart"/>
            <w:r w:rsidRPr="00A56139">
              <w:rPr>
                <w:sz w:val="22"/>
                <w:szCs w:val="22"/>
              </w:rPr>
              <w:t>.р</w:t>
            </w:r>
            <w:proofErr w:type="gramEnd"/>
            <w:r w:rsidRPr="00A56139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Прибыль (убыток) - сальдо, тыс</w:t>
            </w:r>
            <w:proofErr w:type="gramStart"/>
            <w:r w:rsidRPr="00A56139">
              <w:rPr>
                <w:sz w:val="22"/>
                <w:szCs w:val="22"/>
              </w:rPr>
              <w:t>.р</w:t>
            </w:r>
            <w:proofErr w:type="gramEnd"/>
            <w:r w:rsidRPr="00A56139">
              <w:rPr>
                <w:sz w:val="22"/>
                <w:szCs w:val="22"/>
              </w:rPr>
              <w:t>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22800,00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91500,00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38" w:type="dxa"/>
            <w:hideMark/>
          </w:tcPr>
          <w:p w:rsidR="00C35F01" w:rsidRPr="00A56139" w:rsidRDefault="00A56139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100,26</w:t>
            </w: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noWrap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Добыча полезных ископаемых (C), </w:t>
            </w:r>
            <w:proofErr w:type="spellStart"/>
            <w:r w:rsidRPr="00A56139">
              <w:rPr>
                <w:sz w:val="22"/>
                <w:szCs w:val="22"/>
              </w:rPr>
              <w:t>тыс</w:t>
            </w:r>
            <w:proofErr w:type="gramStart"/>
            <w:r w:rsidRPr="00A56139">
              <w:rPr>
                <w:sz w:val="22"/>
                <w:szCs w:val="22"/>
              </w:rPr>
              <w:t>.р</w:t>
            </w:r>
            <w:proofErr w:type="gramEnd"/>
            <w:r w:rsidRPr="00A56139">
              <w:rPr>
                <w:sz w:val="22"/>
                <w:szCs w:val="22"/>
              </w:rPr>
              <w:t>уб</w:t>
            </w:r>
            <w:proofErr w:type="spellEnd"/>
            <w:r w:rsidRPr="00A56139">
              <w:rPr>
                <w:sz w:val="22"/>
                <w:szCs w:val="22"/>
              </w:rPr>
              <w:t xml:space="preserve">  ( по полному кругу )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noWrap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Обрабатывающие производства (D), </w:t>
            </w:r>
            <w:proofErr w:type="spellStart"/>
            <w:r w:rsidRPr="00A56139">
              <w:rPr>
                <w:sz w:val="22"/>
                <w:szCs w:val="22"/>
              </w:rPr>
              <w:t>тыс</w:t>
            </w:r>
            <w:proofErr w:type="gramStart"/>
            <w:r w:rsidRPr="00A56139">
              <w:rPr>
                <w:sz w:val="22"/>
                <w:szCs w:val="22"/>
              </w:rPr>
              <w:t>.р</w:t>
            </w:r>
            <w:proofErr w:type="gramEnd"/>
            <w:r w:rsidRPr="00A56139">
              <w:rPr>
                <w:sz w:val="22"/>
                <w:szCs w:val="22"/>
              </w:rPr>
              <w:t>уб</w:t>
            </w:r>
            <w:proofErr w:type="spellEnd"/>
            <w:r w:rsidRPr="00A56139">
              <w:rPr>
                <w:sz w:val="22"/>
                <w:szCs w:val="22"/>
              </w:rPr>
              <w:t xml:space="preserve"> ( по полному кругу )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8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Производство и распределение электроэнергии, газа и воды   ( по полному кругу ), </w:t>
            </w:r>
            <w:proofErr w:type="spellStart"/>
            <w:r w:rsidRPr="00A56139">
              <w:rPr>
                <w:sz w:val="22"/>
                <w:szCs w:val="22"/>
              </w:rPr>
              <w:t>тыс</w:t>
            </w:r>
            <w:proofErr w:type="gramStart"/>
            <w:r w:rsidRPr="00A56139">
              <w:rPr>
                <w:sz w:val="22"/>
                <w:szCs w:val="22"/>
              </w:rPr>
              <w:t>.р</w:t>
            </w:r>
            <w:proofErr w:type="gramEnd"/>
            <w:r w:rsidRPr="00A56139">
              <w:rPr>
                <w:sz w:val="22"/>
                <w:szCs w:val="22"/>
              </w:rPr>
              <w:t>уб</w:t>
            </w:r>
            <w:proofErr w:type="spellEnd"/>
            <w:r w:rsidRPr="00A56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A56139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1750,0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38" w:type="dxa"/>
            <w:hideMark/>
          </w:tcPr>
          <w:p w:rsidR="00C35F01" w:rsidRPr="00A56139" w:rsidRDefault="00FF63B3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116,67</w:t>
            </w:r>
          </w:p>
        </w:tc>
      </w:tr>
      <w:tr w:rsidR="00C35F01" w:rsidRPr="00C35F01" w:rsidTr="00D45CFD">
        <w:trPr>
          <w:trHeight w:val="52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1. сыр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lastRenderedPageBreak/>
              <w:t>2. хлеб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и т.д.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276850,00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1692558,00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276867,00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938" w:type="dxa"/>
            <w:hideMark/>
          </w:tcPr>
          <w:p w:rsidR="00C35F01" w:rsidRPr="00A56139" w:rsidRDefault="00FF63B3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100,01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180310,00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1276133,00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180319,00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938" w:type="dxa"/>
            <w:hideMark/>
          </w:tcPr>
          <w:p w:rsidR="00C35F01" w:rsidRPr="00A56139" w:rsidRDefault="00FF63B3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55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176736,00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25573,00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938" w:type="dxa"/>
            <w:hideMark/>
          </w:tcPr>
          <w:p w:rsidR="00C35F01" w:rsidRPr="00A56139" w:rsidRDefault="00FF63B3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100,01</w:t>
            </w: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70970,00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239689,00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70975,00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938" w:type="dxa"/>
            <w:hideMark/>
          </w:tcPr>
          <w:p w:rsidR="00C35F01" w:rsidRPr="00A56139" w:rsidRDefault="00FF63B3" w:rsidP="00FF6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100,01</w:t>
            </w: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Зерно (в весе  после доработки), тыс</w:t>
            </w:r>
            <w:proofErr w:type="gramStart"/>
            <w:r w:rsidRPr="00A56139">
              <w:rPr>
                <w:sz w:val="22"/>
                <w:szCs w:val="22"/>
              </w:rPr>
              <w:t>.т</w:t>
            </w:r>
            <w:proofErr w:type="gramEnd"/>
            <w:r w:rsidRPr="00A56139">
              <w:rPr>
                <w:sz w:val="22"/>
                <w:szCs w:val="22"/>
              </w:rPr>
              <w:t>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2,534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Сахарная свекла, тыс</w:t>
            </w:r>
            <w:proofErr w:type="gramStart"/>
            <w:r w:rsidRPr="00A56139">
              <w:rPr>
                <w:sz w:val="22"/>
                <w:szCs w:val="22"/>
              </w:rPr>
              <w:t>.т</w:t>
            </w:r>
            <w:proofErr w:type="gramEnd"/>
            <w:r w:rsidRPr="00A56139">
              <w:rPr>
                <w:sz w:val="22"/>
                <w:szCs w:val="22"/>
              </w:rPr>
              <w:t>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124,70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1,715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FF6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FF6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FF63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FF63B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8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49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1,503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7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6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FF63B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0,1</w:t>
            </w:r>
            <w:r w:rsidR="00FF63B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4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0,1</w:t>
            </w:r>
            <w:r w:rsidR="00E64B4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E6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0,0871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0,3260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0,0874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26,8098</w:t>
            </w:r>
          </w:p>
        </w:tc>
        <w:tc>
          <w:tcPr>
            <w:tcW w:w="938" w:type="dxa"/>
            <w:hideMark/>
          </w:tcPr>
          <w:p w:rsidR="00C35F01" w:rsidRPr="00A56139" w:rsidRDefault="00E64B43" w:rsidP="00E64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100,34</w:t>
            </w: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0,1040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0,0234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22,5000</w:t>
            </w:r>
          </w:p>
        </w:tc>
        <w:tc>
          <w:tcPr>
            <w:tcW w:w="938" w:type="dxa"/>
            <w:hideMark/>
          </w:tcPr>
          <w:p w:rsidR="00C35F01" w:rsidRPr="00A56139" w:rsidRDefault="00E64B43" w:rsidP="00E64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101,30</w:t>
            </w:r>
          </w:p>
        </w:tc>
      </w:tr>
      <w:tr w:rsidR="00C35F01" w:rsidRPr="00C35F01" w:rsidTr="00D45CFD">
        <w:trPr>
          <w:trHeight w:val="55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27,2727</w:t>
            </w:r>
          </w:p>
        </w:tc>
        <w:tc>
          <w:tcPr>
            <w:tcW w:w="938" w:type="dxa"/>
            <w:hideMark/>
          </w:tcPr>
          <w:p w:rsidR="00C35F01" w:rsidRPr="00A56139" w:rsidRDefault="00C35F01" w:rsidP="00E64B4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0,0610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0,0610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28,9100</w:t>
            </w:r>
          </w:p>
        </w:tc>
        <w:tc>
          <w:tcPr>
            <w:tcW w:w="938" w:type="dxa"/>
            <w:hideMark/>
          </w:tcPr>
          <w:p w:rsidR="00C35F01" w:rsidRPr="00A56139" w:rsidRDefault="00E64B43" w:rsidP="00E64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Молок</w:t>
            </w:r>
            <w:proofErr w:type="gramStart"/>
            <w:r w:rsidRPr="00A56139">
              <w:rPr>
                <w:sz w:val="22"/>
                <w:szCs w:val="22"/>
              </w:rPr>
              <w:t>о-</w:t>
            </w:r>
            <w:proofErr w:type="gramEnd"/>
            <w:r w:rsidRPr="00A56139"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2,1562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6,9510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2,1498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30,9279</w:t>
            </w:r>
          </w:p>
        </w:tc>
        <w:tc>
          <w:tcPr>
            <w:tcW w:w="938" w:type="dxa"/>
            <w:hideMark/>
          </w:tcPr>
          <w:p w:rsidR="00C35F01" w:rsidRPr="00A56139" w:rsidRDefault="00E64B43" w:rsidP="00E64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99,70</w:t>
            </w: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в том числе в сельскохозяйственных </w:t>
            </w:r>
            <w:r w:rsidRPr="00A56139">
              <w:rPr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0,6844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0,6810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E64B43" w:rsidP="00E6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17,4615</w:t>
            </w:r>
          </w:p>
        </w:tc>
        <w:tc>
          <w:tcPr>
            <w:tcW w:w="938" w:type="dxa"/>
            <w:hideMark/>
          </w:tcPr>
          <w:p w:rsidR="00C35F01" w:rsidRPr="00A56139" w:rsidRDefault="00E64B43" w:rsidP="00E64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99,50</w:t>
            </w:r>
          </w:p>
        </w:tc>
      </w:tr>
      <w:tr w:rsidR="00C35F01" w:rsidRPr="00C35F01" w:rsidTr="00D45CFD">
        <w:trPr>
          <w:trHeight w:val="52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0,0008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E64B43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E64B43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0,0008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E64B43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1,0000</w:t>
            </w:r>
          </w:p>
        </w:tc>
        <w:tc>
          <w:tcPr>
            <w:tcW w:w="938" w:type="dxa"/>
            <w:hideMark/>
          </w:tcPr>
          <w:p w:rsidR="00C35F01" w:rsidRPr="00A56139" w:rsidRDefault="00E64B43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4857FA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1,4710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4857FA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2,9710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4857FA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1,4680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4857FA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49,4110</w:t>
            </w:r>
          </w:p>
        </w:tc>
        <w:tc>
          <w:tcPr>
            <w:tcW w:w="938" w:type="dxa"/>
            <w:hideMark/>
          </w:tcPr>
          <w:p w:rsidR="00C35F01" w:rsidRPr="00A56139" w:rsidRDefault="004857FA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99,80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Яйц</w:t>
            </w:r>
            <w:proofErr w:type="gramStart"/>
            <w:r w:rsidRPr="00A56139">
              <w:rPr>
                <w:sz w:val="22"/>
                <w:szCs w:val="22"/>
              </w:rPr>
              <w:t>а-</w:t>
            </w:r>
            <w:proofErr w:type="gramEnd"/>
            <w:r w:rsidRPr="00A56139">
              <w:rPr>
                <w:sz w:val="22"/>
                <w:szCs w:val="22"/>
              </w:rPr>
              <w:t xml:space="preserve"> всего, тыс. штук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498,00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4857FA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4857FA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5CFD">
              <w:rPr>
                <w:sz w:val="22"/>
                <w:szCs w:val="22"/>
              </w:rPr>
              <w:t>96,00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99,60</w:t>
            </w: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CFD" w:rsidRPr="00C35F01" w:rsidTr="00D45CFD">
        <w:trPr>
          <w:trHeight w:val="285"/>
        </w:trPr>
        <w:tc>
          <w:tcPr>
            <w:tcW w:w="4132" w:type="dxa"/>
            <w:hideMark/>
          </w:tcPr>
          <w:p w:rsidR="00D45CFD" w:rsidRPr="00A56139" w:rsidRDefault="00D45CFD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498,00</w:t>
            </w:r>
          </w:p>
        </w:tc>
        <w:tc>
          <w:tcPr>
            <w:tcW w:w="1261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1304,00</w:t>
            </w:r>
          </w:p>
        </w:tc>
        <w:tc>
          <w:tcPr>
            <w:tcW w:w="1151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496,00</w:t>
            </w:r>
          </w:p>
        </w:tc>
        <w:tc>
          <w:tcPr>
            <w:tcW w:w="1023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8" w:type="dxa"/>
            <w:hideMark/>
          </w:tcPr>
          <w:p w:rsidR="00D45CFD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99,60</w:t>
            </w: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Шерст</w:t>
            </w:r>
            <w:proofErr w:type="gramStart"/>
            <w:r w:rsidRPr="00A56139">
              <w:rPr>
                <w:sz w:val="22"/>
                <w:szCs w:val="22"/>
              </w:rPr>
              <w:t>ь-</w:t>
            </w:r>
            <w:proofErr w:type="gramEnd"/>
            <w:r w:rsidRPr="00A56139">
              <w:rPr>
                <w:sz w:val="22"/>
                <w:szCs w:val="22"/>
              </w:rPr>
              <w:t xml:space="preserve"> всего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CFD" w:rsidRPr="00C35F01" w:rsidTr="00D45CFD">
        <w:trPr>
          <w:trHeight w:val="600"/>
        </w:trPr>
        <w:tc>
          <w:tcPr>
            <w:tcW w:w="4132" w:type="dxa"/>
            <w:hideMark/>
          </w:tcPr>
          <w:p w:rsidR="00D45CFD" w:rsidRPr="00A56139" w:rsidRDefault="00D45CFD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11,20</w:t>
            </w:r>
          </w:p>
        </w:tc>
        <w:tc>
          <w:tcPr>
            <w:tcW w:w="1151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  <w:noWrap/>
            <w:hideMark/>
          </w:tcPr>
          <w:p w:rsidR="00D45CFD" w:rsidRPr="00A56139" w:rsidRDefault="00D45CFD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D45CFD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2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107,69</w:t>
            </w:r>
          </w:p>
        </w:tc>
      </w:tr>
      <w:tr w:rsidR="00C35F01" w:rsidRPr="00C35F01" w:rsidTr="00D45CFD">
        <w:trPr>
          <w:trHeight w:val="54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124,7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113,88</w:t>
            </w:r>
          </w:p>
        </w:tc>
      </w:tr>
      <w:tr w:rsidR="00C35F01" w:rsidRPr="00C35F01" w:rsidTr="00D45CFD">
        <w:trPr>
          <w:trHeight w:val="57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94,83</w:t>
            </w: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95,53</w:t>
            </w: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95,83</w:t>
            </w: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390,00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390,00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390,00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552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105,41</w:t>
            </w:r>
          </w:p>
        </w:tc>
      </w:tr>
      <w:tr w:rsidR="00C35F01" w:rsidRPr="00C35F01" w:rsidTr="00D45CFD">
        <w:trPr>
          <w:trHeight w:val="48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87,70</w:t>
            </w:r>
          </w:p>
        </w:tc>
      </w:tr>
      <w:tr w:rsidR="00C35F01" w:rsidRPr="00C35F01" w:rsidTr="00D45CFD">
        <w:trPr>
          <w:trHeight w:val="40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7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2733,00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2997,00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109,66</w:t>
            </w:r>
          </w:p>
        </w:tc>
      </w:tr>
      <w:tr w:rsidR="00C35F01" w:rsidRPr="00C35F01" w:rsidTr="00D45CFD">
        <w:trPr>
          <w:trHeight w:val="49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10,61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D45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938" w:type="dxa"/>
            <w:hideMark/>
          </w:tcPr>
          <w:p w:rsidR="00C35F01" w:rsidRPr="00A56139" w:rsidRDefault="00D45CFD" w:rsidP="00D45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92,28</w:t>
            </w: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D45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D45C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lastRenderedPageBreak/>
              <w:t>Оборот розничной торговли, 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7828,00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7828,00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7424,00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  <w:tc>
          <w:tcPr>
            <w:tcW w:w="938" w:type="dxa"/>
            <w:hideMark/>
          </w:tcPr>
          <w:p w:rsidR="00C35F01" w:rsidRPr="00A56139" w:rsidRDefault="00D45CFD" w:rsidP="007D50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94,84</w:t>
            </w: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870,00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938" w:type="dxa"/>
            <w:hideMark/>
          </w:tcPr>
          <w:p w:rsidR="00C35F01" w:rsidRPr="00A56139" w:rsidRDefault="00D45CFD" w:rsidP="007D50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938" w:type="dxa"/>
            <w:hideMark/>
          </w:tcPr>
          <w:p w:rsidR="00C35F01" w:rsidRPr="00A56139" w:rsidRDefault="00D45CFD" w:rsidP="007D50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107,09</w:t>
            </w: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7D50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8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7D50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63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7D50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69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5434,0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5820,00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5914,60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D45CFD" w:rsidP="007D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938" w:type="dxa"/>
            <w:hideMark/>
          </w:tcPr>
          <w:p w:rsidR="00C35F01" w:rsidRPr="00A56139" w:rsidRDefault="00D45CFD" w:rsidP="007D50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108,84</w:t>
            </w: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7D50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7D5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7D50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4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169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169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7D50D7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7D50D7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938" w:type="dxa"/>
            <w:hideMark/>
          </w:tcPr>
          <w:p w:rsidR="00C35F01" w:rsidRPr="00A56139" w:rsidRDefault="007D50D7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98,82</w:t>
            </w:r>
          </w:p>
        </w:tc>
      </w:tr>
      <w:tr w:rsidR="0056376A" w:rsidRPr="00C35F01" w:rsidTr="00D45CFD">
        <w:trPr>
          <w:trHeight w:val="315"/>
        </w:trPr>
        <w:tc>
          <w:tcPr>
            <w:tcW w:w="4132" w:type="dxa"/>
            <w:hideMark/>
          </w:tcPr>
          <w:p w:rsidR="0056376A" w:rsidRPr="00A56139" w:rsidRDefault="0056376A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151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261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1151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1023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938" w:type="dxa"/>
            <w:hideMark/>
          </w:tcPr>
          <w:p w:rsidR="0056376A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95,85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938" w:type="dxa"/>
            <w:hideMark/>
          </w:tcPr>
          <w:p w:rsidR="00C35F01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95,85</w:t>
            </w: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6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6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76A" w:rsidRPr="00C35F01" w:rsidTr="00D45CFD">
        <w:trPr>
          <w:trHeight w:val="540"/>
        </w:trPr>
        <w:tc>
          <w:tcPr>
            <w:tcW w:w="4132" w:type="dxa"/>
            <w:hideMark/>
          </w:tcPr>
          <w:p w:rsidR="0056376A" w:rsidRPr="00A56139" w:rsidRDefault="0056376A">
            <w:pPr>
              <w:rPr>
                <w:sz w:val="22"/>
                <w:szCs w:val="22"/>
              </w:rPr>
            </w:pPr>
            <w:proofErr w:type="gramStart"/>
            <w:r w:rsidRPr="00A56139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51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261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1151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1023" w:type="dxa"/>
            <w:noWrap/>
            <w:hideMark/>
          </w:tcPr>
          <w:p w:rsidR="0056376A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938" w:type="dxa"/>
            <w:hideMark/>
          </w:tcPr>
          <w:p w:rsidR="0056376A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95,85</w:t>
            </w:r>
          </w:p>
        </w:tc>
      </w:tr>
      <w:tr w:rsidR="00C35F01" w:rsidRPr="00C35F01" w:rsidTr="00D45CFD">
        <w:trPr>
          <w:trHeight w:val="36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6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7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45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49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lastRenderedPageBreak/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A56139">
              <w:rPr>
                <w:sz w:val="22"/>
                <w:szCs w:val="22"/>
              </w:rPr>
              <w:t>на</w:t>
            </w:r>
            <w:proofErr w:type="gramEnd"/>
            <w:r w:rsidRPr="00A56139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19,06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38" w:type="dxa"/>
            <w:hideMark/>
          </w:tcPr>
          <w:p w:rsidR="00C35F01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101,15</w:t>
            </w:r>
          </w:p>
        </w:tc>
      </w:tr>
      <w:tr w:rsidR="00C35F01" w:rsidRPr="00C35F01" w:rsidTr="00D45CFD">
        <w:trPr>
          <w:trHeight w:val="25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938" w:type="dxa"/>
            <w:hideMark/>
          </w:tcPr>
          <w:p w:rsidR="00C35F01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140,63</w:t>
            </w: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0,50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0,50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38" w:type="dxa"/>
            <w:hideMark/>
          </w:tcPr>
          <w:p w:rsidR="00C35F01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40,00</w:t>
            </w: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2,10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2,10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2,10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58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proofErr w:type="gramStart"/>
            <w:r w:rsidRPr="00A56139">
              <w:rPr>
                <w:sz w:val="22"/>
                <w:szCs w:val="22"/>
              </w:rPr>
              <w:t>спортивными</w:t>
            </w:r>
            <w:proofErr w:type="gramEnd"/>
            <w:r w:rsidRPr="00A56139"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4041,10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4041,10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4001,90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938" w:type="dxa"/>
            <w:hideMark/>
          </w:tcPr>
          <w:p w:rsidR="00C35F01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99,03</w:t>
            </w:r>
          </w:p>
        </w:tc>
      </w:tr>
      <w:tr w:rsidR="00C35F01" w:rsidRPr="00C35F01" w:rsidTr="00D45CFD">
        <w:trPr>
          <w:trHeight w:val="55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601,10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601,10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601,10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6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214,00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214,00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214,00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6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5637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9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48,</w:t>
            </w:r>
            <w:r w:rsidR="0056376A">
              <w:rPr>
                <w:sz w:val="22"/>
                <w:szCs w:val="22"/>
              </w:rPr>
              <w:t>5</w:t>
            </w:r>
            <w:r w:rsidRPr="00A56139">
              <w:rPr>
                <w:sz w:val="22"/>
                <w:szCs w:val="22"/>
              </w:rPr>
              <w:t>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56376A" w:rsidP="00563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56376A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56376A" w:rsidP="005637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100,41</w:t>
            </w: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552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8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8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8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432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45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54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14,95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938" w:type="dxa"/>
            <w:hideMark/>
          </w:tcPr>
          <w:p w:rsidR="00C35F01" w:rsidRPr="00A56139" w:rsidRDefault="00360BD3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C35F01" w:rsidRPr="00C35F01" w:rsidTr="00D45CFD">
        <w:trPr>
          <w:trHeight w:val="112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360BD3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97,87</w:t>
            </w:r>
          </w:p>
        </w:tc>
      </w:tr>
      <w:tr w:rsidR="00C35F01" w:rsidRPr="00C35F01" w:rsidTr="00D45CFD">
        <w:trPr>
          <w:trHeight w:val="889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</w:t>
            </w:r>
            <w:r w:rsidRPr="00A56139">
              <w:rPr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30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lastRenderedPageBreak/>
              <w:t>Инфраструктурная обеспеченность населения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1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A56139">
              <w:rPr>
                <w:sz w:val="22"/>
                <w:szCs w:val="22"/>
              </w:rPr>
              <w:t>км</w:t>
            </w:r>
            <w:proofErr w:type="gramEnd"/>
            <w:r w:rsidRPr="00A56139">
              <w:rPr>
                <w:sz w:val="22"/>
                <w:szCs w:val="22"/>
              </w:rPr>
              <w:t>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4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A56139">
              <w:rPr>
                <w:sz w:val="22"/>
                <w:szCs w:val="22"/>
              </w:rPr>
              <w:t>км</w:t>
            </w:r>
            <w:proofErr w:type="gramEnd"/>
            <w:r w:rsidRPr="00A56139">
              <w:rPr>
                <w:sz w:val="22"/>
                <w:szCs w:val="22"/>
              </w:rPr>
              <w:t>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88,60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88,60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88,60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9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Протяженность отремонтированных тротуаров, </w:t>
            </w:r>
            <w:proofErr w:type="gramStart"/>
            <w:r w:rsidRPr="00A56139">
              <w:rPr>
                <w:sz w:val="22"/>
                <w:szCs w:val="22"/>
              </w:rPr>
              <w:t>км</w:t>
            </w:r>
            <w:proofErr w:type="gramEnd"/>
            <w:r w:rsidRPr="00A56139">
              <w:rPr>
                <w:sz w:val="22"/>
                <w:szCs w:val="22"/>
              </w:rPr>
              <w:t>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A56139">
              <w:rPr>
                <w:sz w:val="22"/>
                <w:szCs w:val="22"/>
              </w:rPr>
              <w:t>км</w:t>
            </w:r>
            <w:proofErr w:type="gramEnd"/>
            <w:r w:rsidRPr="00A56139">
              <w:rPr>
                <w:sz w:val="22"/>
                <w:szCs w:val="22"/>
              </w:rPr>
              <w:t>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47,00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47,00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47,00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37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C35F01" w:rsidRPr="00C35F01" w:rsidTr="00D45CFD">
        <w:trPr>
          <w:trHeight w:val="81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78,80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78,</w:t>
            </w:r>
            <w:r w:rsidR="00360BD3">
              <w:rPr>
                <w:sz w:val="22"/>
                <w:szCs w:val="22"/>
              </w:rPr>
              <w:t>9</w:t>
            </w:r>
            <w:r w:rsidRPr="00A56139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78,</w:t>
            </w:r>
            <w:r w:rsidR="00360BD3">
              <w:rPr>
                <w:sz w:val="22"/>
                <w:szCs w:val="22"/>
              </w:rPr>
              <w:t>9</w:t>
            </w:r>
            <w:r w:rsidRPr="00A56139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360BD3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100,13</w:t>
            </w:r>
          </w:p>
        </w:tc>
      </w:tr>
      <w:tr w:rsidR="00C35F01" w:rsidRPr="00C35F01" w:rsidTr="00D45CFD">
        <w:trPr>
          <w:trHeight w:val="54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198,97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198,97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100,0</w:t>
            </w:r>
          </w:p>
        </w:tc>
        <w:tc>
          <w:tcPr>
            <w:tcW w:w="938" w:type="dxa"/>
            <w:hideMark/>
          </w:tcPr>
          <w:p w:rsidR="00C35F01" w:rsidRPr="00A56139" w:rsidRDefault="00360BD3" w:rsidP="00360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100,02</w:t>
            </w:r>
          </w:p>
        </w:tc>
      </w:tr>
      <w:tr w:rsidR="00C35F01" w:rsidRPr="00C35F01" w:rsidTr="00D45CFD">
        <w:trPr>
          <w:trHeight w:val="555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A56139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360BD3" w:rsidP="00360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36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C35F01" w:rsidRPr="00A56139" w:rsidRDefault="00C35F01" w:rsidP="00360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0BD3" w:rsidRPr="00C35F01" w:rsidTr="00D45CFD">
        <w:trPr>
          <w:trHeight w:val="300"/>
        </w:trPr>
        <w:tc>
          <w:tcPr>
            <w:tcW w:w="4132" w:type="dxa"/>
            <w:hideMark/>
          </w:tcPr>
          <w:p w:rsidR="00360BD3" w:rsidRPr="00A56139" w:rsidRDefault="00360BD3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 xml:space="preserve">Протяженность отремонтированных тротуаров, </w:t>
            </w:r>
            <w:proofErr w:type="gramStart"/>
            <w:r w:rsidRPr="00A56139">
              <w:rPr>
                <w:sz w:val="22"/>
                <w:szCs w:val="22"/>
              </w:rPr>
              <w:t>км</w:t>
            </w:r>
            <w:proofErr w:type="gramEnd"/>
            <w:r w:rsidRPr="00A56139">
              <w:rPr>
                <w:sz w:val="22"/>
                <w:szCs w:val="22"/>
              </w:rPr>
              <w:t>.</w:t>
            </w:r>
          </w:p>
        </w:tc>
        <w:tc>
          <w:tcPr>
            <w:tcW w:w="115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360BD3" w:rsidRPr="00A56139" w:rsidRDefault="00360BD3" w:rsidP="000D14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0BD3" w:rsidRPr="00C35F01" w:rsidTr="00D45CFD">
        <w:trPr>
          <w:trHeight w:val="300"/>
        </w:trPr>
        <w:tc>
          <w:tcPr>
            <w:tcW w:w="4132" w:type="dxa"/>
            <w:hideMark/>
          </w:tcPr>
          <w:p w:rsidR="00360BD3" w:rsidRPr="00A56139" w:rsidRDefault="00360BD3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115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360BD3" w:rsidRPr="00A56139" w:rsidRDefault="00360BD3" w:rsidP="000D14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0BD3" w:rsidRPr="00C35F01" w:rsidTr="00D45CFD">
        <w:trPr>
          <w:trHeight w:val="300"/>
        </w:trPr>
        <w:tc>
          <w:tcPr>
            <w:tcW w:w="4132" w:type="dxa"/>
            <w:hideMark/>
          </w:tcPr>
          <w:p w:rsidR="00360BD3" w:rsidRPr="00A56139" w:rsidRDefault="00360BD3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Количество установленных светильников наружного освещения</w:t>
            </w:r>
            <w:proofErr w:type="gramStart"/>
            <w:r w:rsidRPr="00A56139">
              <w:rPr>
                <w:sz w:val="22"/>
                <w:szCs w:val="22"/>
              </w:rPr>
              <w:t xml:space="preserve"> ,</w:t>
            </w:r>
            <w:proofErr w:type="gramEnd"/>
            <w:r w:rsidRPr="00A56139">
              <w:rPr>
                <w:sz w:val="22"/>
                <w:szCs w:val="22"/>
              </w:rPr>
              <w:t xml:space="preserve"> </w:t>
            </w:r>
            <w:proofErr w:type="spellStart"/>
            <w:r w:rsidRPr="00A5613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5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noWrap/>
            <w:hideMark/>
          </w:tcPr>
          <w:p w:rsidR="00360BD3" w:rsidRPr="00A56139" w:rsidRDefault="00360BD3" w:rsidP="000D1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hideMark/>
          </w:tcPr>
          <w:p w:rsidR="00360BD3" w:rsidRPr="00A56139" w:rsidRDefault="00360BD3" w:rsidP="000D14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5F01" w:rsidRPr="00C35F01" w:rsidTr="00D45CFD">
        <w:trPr>
          <w:trHeight w:val="3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и т.д.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285"/>
        </w:trPr>
        <w:tc>
          <w:tcPr>
            <w:tcW w:w="4132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5F01" w:rsidRPr="00C35F01" w:rsidTr="00D45CFD">
        <w:trPr>
          <w:trHeight w:val="600"/>
        </w:trPr>
        <w:tc>
          <w:tcPr>
            <w:tcW w:w="4132" w:type="dxa"/>
            <w:hideMark/>
          </w:tcPr>
          <w:p w:rsidR="00C35F01" w:rsidRPr="00A56139" w:rsidRDefault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C35F01" w:rsidRPr="00A56139" w:rsidRDefault="00C35F01" w:rsidP="00C35F01">
            <w:pPr>
              <w:rPr>
                <w:sz w:val="22"/>
                <w:szCs w:val="22"/>
              </w:rPr>
            </w:pPr>
            <w:r w:rsidRPr="00A56139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hideMark/>
          </w:tcPr>
          <w:p w:rsidR="00C35F01" w:rsidRPr="00A56139" w:rsidRDefault="00C35F01" w:rsidP="00C35F01">
            <w:pPr>
              <w:rPr>
                <w:b/>
                <w:bCs/>
                <w:sz w:val="22"/>
                <w:szCs w:val="22"/>
              </w:rPr>
            </w:pPr>
            <w:r w:rsidRPr="00A56139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8E5F3A" w:rsidRDefault="008E5F3A" w:rsidP="00C35F01">
      <w:pPr>
        <w:rPr>
          <w:sz w:val="28"/>
          <w:szCs w:val="28"/>
        </w:rPr>
      </w:pPr>
    </w:p>
    <w:p w:rsidR="00C35F01" w:rsidRDefault="00C35F01" w:rsidP="00C35F01">
      <w:pPr>
        <w:rPr>
          <w:sz w:val="28"/>
          <w:szCs w:val="28"/>
        </w:rPr>
      </w:pPr>
    </w:p>
    <w:p w:rsidR="00360BD3" w:rsidRDefault="00360BD3" w:rsidP="00360BD3">
      <w:pPr>
        <w:shd w:val="clear" w:color="auto" w:fill="FFFFFF"/>
        <w:tabs>
          <w:tab w:val="left" w:pos="99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A32F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32F21">
        <w:rPr>
          <w:sz w:val="28"/>
          <w:szCs w:val="28"/>
        </w:rPr>
        <w:t xml:space="preserve"> Благодарненского</w:t>
      </w:r>
    </w:p>
    <w:p w:rsidR="00360BD3" w:rsidRPr="00A32F21" w:rsidRDefault="00360BD3" w:rsidP="00360BD3">
      <w:pPr>
        <w:shd w:val="clear" w:color="auto" w:fill="FFFFFF"/>
        <w:tabs>
          <w:tab w:val="left" w:pos="998"/>
        </w:tabs>
        <w:rPr>
          <w:sz w:val="28"/>
          <w:szCs w:val="28"/>
        </w:rPr>
      </w:pPr>
      <w:r w:rsidRPr="00A32F2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32F21">
        <w:rPr>
          <w:sz w:val="28"/>
          <w:szCs w:val="28"/>
        </w:rPr>
        <w:t xml:space="preserve">поселения </w:t>
      </w:r>
      <w:proofErr w:type="spellStart"/>
      <w:r w:rsidRPr="00A32F21">
        <w:rPr>
          <w:sz w:val="28"/>
          <w:szCs w:val="28"/>
        </w:rPr>
        <w:t>Отрадненского</w:t>
      </w:r>
      <w:proofErr w:type="spellEnd"/>
      <w:r w:rsidRPr="00A32F21">
        <w:rPr>
          <w:sz w:val="28"/>
          <w:szCs w:val="28"/>
        </w:rPr>
        <w:t xml:space="preserve"> района</w:t>
      </w:r>
      <w:r w:rsidRPr="00A32F21">
        <w:rPr>
          <w:sz w:val="28"/>
          <w:szCs w:val="28"/>
        </w:rPr>
        <w:tab/>
      </w:r>
      <w:r w:rsidRPr="00A32F21">
        <w:rPr>
          <w:sz w:val="28"/>
          <w:szCs w:val="28"/>
        </w:rPr>
        <w:tab/>
      </w:r>
      <w:r w:rsidRPr="00A32F2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О.В.Охрименко</w:t>
      </w:r>
      <w:proofErr w:type="spellEnd"/>
    </w:p>
    <w:p w:rsidR="00C35F01" w:rsidRPr="00C35F01" w:rsidRDefault="00C35F01" w:rsidP="00C35F01">
      <w:pPr>
        <w:rPr>
          <w:sz w:val="28"/>
          <w:szCs w:val="28"/>
        </w:rPr>
      </w:pPr>
    </w:p>
    <w:sectPr w:rsidR="00C35F01" w:rsidRPr="00C35F01" w:rsidSect="00FF63B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2548"/>
    <w:rsid w:val="0001390D"/>
    <w:rsid w:val="000258F1"/>
    <w:rsid w:val="00050C09"/>
    <w:rsid w:val="000944EB"/>
    <w:rsid w:val="000C1A55"/>
    <w:rsid w:val="000E20B6"/>
    <w:rsid w:val="000F382A"/>
    <w:rsid w:val="001773C4"/>
    <w:rsid w:val="00184B8B"/>
    <w:rsid w:val="001F1710"/>
    <w:rsid w:val="00360BD3"/>
    <w:rsid w:val="003C46C7"/>
    <w:rsid w:val="004857FA"/>
    <w:rsid w:val="0056376A"/>
    <w:rsid w:val="00613FB8"/>
    <w:rsid w:val="00662548"/>
    <w:rsid w:val="00667B41"/>
    <w:rsid w:val="006C518A"/>
    <w:rsid w:val="007D50D7"/>
    <w:rsid w:val="008C2AAB"/>
    <w:rsid w:val="008E5F3A"/>
    <w:rsid w:val="0092732F"/>
    <w:rsid w:val="00956E4E"/>
    <w:rsid w:val="00970DCB"/>
    <w:rsid w:val="009D30CD"/>
    <w:rsid w:val="009F2B2A"/>
    <w:rsid w:val="00A56139"/>
    <w:rsid w:val="00A9552F"/>
    <w:rsid w:val="00B23942"/>
    <w:rsid w:val="00B85E7F"/>
    <w:rsid w:val="00C35F01"/>
    <w:rsid w:val="00C36803"/>
    <w:rsid w:val="00C61822"/>
    <w:rsid w:val="00C91BC3"/>
    <w:rsid w:val="00CF7EC3"/>
    <w:rsid w:val="00D45CFD"/>
    <w:rsid w:val="00D50978"/>
    <w:rsid w:val="00E12299"/>
    <w:rsid w:val="00E63CD6"/>
    <w:rsid w:val="00E64B43"/>
    <w:rsid w:val="00ED3898"/>
    <w:rsid w:val="00F13931"/>
    <w:rsid w:val="00F806A5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4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184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4B8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0F3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32F"/>
  </w:style>
  <w:style w:type="character" w:styleId="a8">
    <w:name w:val="Hyperlink"/>
    <w:basedOn w:val="a0"/>
    <w:uiPriority w:val="99"/>
    <w:semiHidden/>
    <w:unhideWhenUsed/>
    <w:rsid w:val="009273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2732F"/>
    <w:rPr>
      <w:color w:val="800080"/>
      <w:u w:val="single"/>
    </w:rPr>
  </w:style>
  <w:style w:type="paragraph" w:customStyle="1" w:styleId="xl65">
    <w:name w:val="xl65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2732F"/>
    <w:pPr>
      <w:widowControl/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2732F"/>
    <w:pPr>
      <w:widowControl/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273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2732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0978"/>
  </w:style>
  <w:style w:type="paragraph" w:customStyle="1" w:styleId="xl92">
    <w:name w:val="xl92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3">
    <w:name w:val="xl93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509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097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8E5F3A"/>
  </w:style>
  <w:style w:type="paragraph" w:customStyle="1" w:styleId="xl96">
    <w:name w:val="xl9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8E5F3A"/>
    <w:pPr>
      <w:widowControl/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8E5F3A"/>
    <w:pPr>
      <w:widowControl/>
      <w:pBdr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8E5F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8E5F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8E5F3A"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8E5F3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0">
    <w:name w:val="xl140"/>
    <w:basedOn w:val="a"/>
    <w:rsid w:val="008E5F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8E5F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8E5F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3">
    <w:name w:val="xl143"/>
    <w:basedOn w:val="a"/>
    <w:rsid w:val="008E5F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a">
    <w:name w:val="Table Grid"/>
    <w:basedOn w:val="a1"/>
    <w:uiPriority w:val="59"/>
    <w:rsid w:val="00C3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4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184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4B8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0F3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32F"/>
  </w:style>
  <w:style w:type="character" w:styleId="a8">
    <w:name w:val="Hyperlink"/>
    <w:basedOn w:val="a0"/>
    <w:uiPriority w:val="99"/>
    <w:semiHidden/>
    <w:unhideWhenUsed/>
    <w:rsid w:val="009273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2732F"/>
    <w:rPr>
      <w:color w:val="800080"/>
      <w:u w:val="single"/>
    </w:rPr>
  </w:style>
  <w:style w:type="paragraph" w:customStyle="1" w:styleId="xl65">
    <w:name w:val="xl65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2732F"/>
    <w:pPr>
      <w:widowControl/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2732F"/>
    <w:pPr>
      <w:widowControl/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273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2732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0978"/>
  </w:style>
  <w:style w:type="paragraph" w:customStyle="1" w:styleId="xl92">
    <w:name w:val="xl92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3">
    <w:name w:val="xl93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509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097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8E5F3A"/>
  </w:style>
  <w:style w:type="paragraph" w:customStyle="1" w:styleId="xl96">
    <w:name w:val="xl9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8E5F3A"/>
    <w:pPr>
      <w:widowControl/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10">
    <w:name w:val="xl110"/>
    <w:basedOn w:val="a"/>
    <w:rsid w:val="008E5F3A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1">
    <w:name w:val="xl111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8E5F3A"/>
    <w:pPr>
      <w:widowControl/>
      <w:pBdr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8E5F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8E5F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2">
    <w:name w:val="xl122"/>
    <w:basedOn w:val="a"/>
    <w:rsid w:val="008E5F3A"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23">
    <w:name w:val="xl12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8E5F3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8E5F3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8E5F3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E5F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0">
    <w:name w:val="xl140"/>
    <w:basedOn w:val="a"/>
    <w:rsid w:val="008E5F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8E5F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8E5F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3">
    <w:name w:val="xl143"/>
    <w:basedOn w:val="a"/>
    <w:rsid w:val="008E5F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2020-06-23T11:28:00Z</cp:lastPrinted>
  <dcterms:created xsi:type="dcterms:W3CDTF">2020-06-23T05:37:00Z</dcterms:created>
  <dcterms:modified xsi:type="dcterms:W3CDTF">2020-07-02T12:40:00Z</dcterms:modified>
</cp:coreProperties>
</file>